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704"/>
        <w:gridCol w:w="2609"/>
        <w:gridCol w:w="1214"/>
        <w:gridCol w:w="406"/>
        <w:gridCol w:w="630"/>
        <w:gridCol w:w="268"/>
        <w:gridCol w:w="1006"/>
        <w:gridCol w:w="1513"/>
      </w:tblGrid>
      <w:tr w:rsidR="009025EC" w:rsidRPr="00852E63" w14:paraId="55E06C3E" w14:textId="77777777" w:rsidTr="00E86DD7">
        <w:trPr>
          <w:trHeight w:val="576"/>
        </w:trPr>
        <w:tc>
          <w:tcPr>
            <w:tcW w:w="1704" w:type="dxa"/>
            <w:vAlign w:val="center"/>
          </w:tcPr>
          <w:p w14:paraId="6675C4D8" w14:textId="6A1117AB" w:rsidR="009025EC" w:rsidRPr="00852E63" w:rsidRDefault="009025EC" w:rsidP="00E86DD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646" w:type="dxa"/>
            <w:gridSpan w:val="7"/>
            <w:vAlign w:val="center"/>
          </w:tcPr>
          <w:p w14:paraId="4F0D8CD3" w14:textId="02EDECFA" w:rsidR="009025EC" w:rsidRPr="00852E63" w:rsidRDefault="00DF24A3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3"/>
                  <w:rFonts w:cs="Times New Roman"/>
                </w:rPr>
                <w:alias w:val="Last Name"/>
                <w:tag w:val="Last Name"/>
                <w:id w:val="-88475376"/>
                <w:placeholder>
                  <w:docPart w:val="4A3B22453C3F474FBC201D20993AA85B"/>
                </w:placeholder>
                <w:showingPlcHdr/>
                <w15:color w:val="000000"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240158" w:rsidRPr="00852E63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  <w:r w:rsidR="00933B8C" w:rsidRPr="00852E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rStyle w:val="Style34"/>
                  <w:rFonts w:cs="Times New Roman"/>
                </w:rPr>
                <w:alias w:val="First Name"/>
                <w:tag w:val="First Name"/>
                <w:id w:val="23913361"/>
                <w:placeholder>
                  <w:docPart w:val="C16BEC72ADDC45B88C907ECAA4B84724"/>
                </w:placeholder>
                <w:showingPlcHdr/>
                <w15:color w:val="000000"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933B8C" w:rsidRPr="00852E63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  <w:r w:rsidR="00933B8C" w:rsidRPr="00852E63">
              <w:rPr>
                <w:rStyle w:val="Style34"/>
                <w:rFonts w:cs="Times New Roman"/>
              </w:rPr>
              <w:t xml:space="preserve">                                     </w:t>
            </w:r>
            <w:sdt>
              <w:sdtPr>
                <w:rPr>
                  <w:rStyle w:val="Style35"/>
                  <w:rFonts w:cs="Times New Roman"/>
                </w:rPr>
                <w:alias w:val="Middle Initial"/>
                <w:tag w:val="Middle Initial"/>
                <w:id w:val="-1200083592"/>
                <w:placeholder>
                  <w:docPart w:val="8B57F29E9BC04667BC76A4CA22EEFA35"/>
                </w:placeholder>
                <w:showingPlcHdr/>
                <w15:color w:val="000000"/>
              </w:sdtPr>
              <w:sdtEndPr>
                <w:rPr>
                  <w:rStyle w:val="Style34"/>
                </w:rPr>
              </w:sdtEndPr>
              <w:sdtContent>
                <w:r w:rsidR="00933B8C" w:rsidRPr="00852E63">
                  <w:rPr>
                    <w:rStyle w:val="PlaceholderText"/>
                    <w:rFonts w:ascii="Times New Roman" w:hAnsi="Times New Roman" w:cs="Times New Roman"/>
                  </w:rPr>
                  <w:t>Enter text.</w:t>
                </w:r>
              </w:sdtContent>
            </w:sdt>
          </w:p>
        </w:tc>
      </w:tr>
      <w:tr w:rsidR="009025EC" w:rsidRPr="00852E63" w14:paraId="5E69DD73" w14:textId="77777777" w:rsidTr="00E86DD7">
        <w:trPr>
          <w:trHeight w:val="288"/>
        </w:trPr>
        <w:tc>
          <w:tcPr>
            <w:tcW w:w="1704" w:type="dxa"/>
            <w:tcBorders>
              <w:left w:val="nil"/>
              <w:right w:val="nil"/>
            </w:tcBorders>
          </w:tcPr>
          <w:p w14:paraId="45000D05" w14:textId="77777777" w:rsidR="009025EC" w:rsidRPr="00852E63" w:rsidRDefault="009025EC" w:rsidP="00E86DD7">
            <w:pPr>
              <w:ind w:left="249" w:hanging="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</w:tcPr>
          <w:p w14:paraId="77CF715D" w14:textId="2CDAD0C8" w:rsidR="009025EC" w:rsidRPr="00852E63" w:rsidRDefault="009025E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</w:p>
        </w:tc>
        <w:tc>
          <w:tcPr>
            <w:tcW w:w="2518" w:type="dxa"/>
            <w:gridSpan w:val="4"/>
            <w:tcBorders>
              <w:left w:val="nil"/>
              <w:right w:val="nil"/>
            </w:tcBorders>
          </w:tcPr>
          <w:p w14:paraId="6C3D0261" w14:textId="6140C50D" w:rsidR="009025EC" w:rsidRPr="00852E63" w:rsidRDefault="00933B8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025EC" w:rsidRPr="00852E63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r w:rsidRPr="00852E6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519" w:type="dxa"/>
            <w:gridSpan w:val="2"/>
            <w:tcBorders>
              <w:left w:val="nil"/>
              <w:right w:val="nil"/>
            </w:tcBorders>
          </w:tcPr>
          <w:p w14:paraId="2E00592D" w14:textId="00694C3D" w:rsidR="009025EC" w:rsidRPr="00852E63" w:rsidRDefault="00933B8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025EC" w:rsidRPr="00852E63">
              <w:rPr>
                <w:rFonts w:ascii="Times New Roman" w:hAnsi="Times New Roman" w:cs="Times New Roman"/>
                <w:sz w:val="20"/>
                <w:szCs w:val="20"/>
              </w:rPr>
              <w:t>Middle Initial</w:t>
            </w:r>
          </w:p>
        </w:tc>
      </w:tr>
      <w:tr w:rsidR="009025EC" w:rsidRPr="00852E63" w14:paraId="66EAA256" w14:textId="77777777" w:rsidTr="00E86DD7">
        <w:trPr>
          <w:trHeight w:val="576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1DA56E74" w14:textId="36DDB309" w:rsidR="009025EC" w:rsidRPr="00852E63" w:rsidRDefault="009025EC" w:rsidP="00E86DD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7646" w:type="dxa"/>
            <w:gridSpan w:val="7"/>
            <w:tcBorders>
              <w:bottom w:val="single" w:sz="4" w:space="0" w:color="auto"/>
            </w:tcBorders>
            <w:vAlign w:val="center"/>
          </w:tcPr>
          <w:p w14:paraId="6E8B0924" w14:textId="550883DE" w:rsidR="009025EC" w:rsidRPr="00852E63" w:rsidRDefault="00DF24A3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30"/>
                  <w:rFonts w:cs="Times New Roman"/>
                </w:rPr>
                <w:alias w:val="Street/City/State"/>
                <w:tag w:val="Street/City/State"/>
                <w:id w:val="2081471266"/>
                <w:placeholder>
                  <w:docPart w:val="1905536224C24E62B97B830447A2393B"/>
                </w:placeholder>
                <w:showingPlcHdr/>
                <w15:color w:val="000000"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687524" w:rsidRPr="00852E63">
                  <w:rPr>
                    <w:rStyle w:val="Style30"/>
                    <w:rFonts w:cs="Times New Roman"/>
                    <w:color w:val="767171" w:themeColor="background2" w:themeShade="80"/>
                    <w:sz w:val="22"/>
                  </w:rPr>
                  <w:t>E</w:t>
                </w:r>
                <w:r w:rsidR="00687524" w:rsidRPr="00852E63">
                  <w:rPr>
                    <w:rStyle w:val="PlaceholderText"/>
                    <w:rFonts w:ascii="Times New Roman" w:hAnsi="Times New Roman" w:cs="Times New Roman"/>
                  </w:rPr>
                  <w:t>nter text.</w:t>
                </w:r>
              </w:sdtContent>
            </w:sdt>
            <w:r w:rsidR="00687524" w:rsidRPr="00852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524" w:rsidRPr="00852E63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</w:t>
            </w:r>
            <w:sdt>
              <w:sdtPr>
                <w:rPr>
                  <w:rStyle w:val="Style31"/>
                  <w:rFonts w:cs="Times New Roman"/>
                </w:rPr>
                <w:alias w:val="Postal Code"/>
                <w:tag w:val="Postal Code"/>
                <w:id w:val="-235705432"/>
                <w:placeholder>
                  <w:docPart w:val="A8256C4A77794C80955501DCDFFC5DE4"/>
                </w:placeholder>
                <w:showingPlcHdr/>
                <w15:color w:val="000000"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687524" w:rsidRPr="00852E63">
                  <w:rPr>
                    <w:rStyle w:val="PlaceholderText"/>
                    <w:rFonts w:ascii="Times New Roman" w:hAnsi="Times New Roman" w:cs="Times New Roman"/>
                  </w:rPr>
                  <w:t xml:space="preserve">Enter </w:t>
                </w:r>
                <w:r w:rsidR="003D6C2E" w:rsidRPr="00852E63">
                  <w:rPr>
                    <w:rStyle w:val="PlaceholderText"/>
                    <w:rFonts w:ascii="Times New Roman" w:hAnsi="Times New Roman" w:cs="Times New Roman"/>
                  </w:rPr>
                  <w:t>code</w:t>
                </w:r>
                <w:r w:rsidR="00687524" w:rsidRPr="00852E6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  <w:r w:rsidR="00687524" w:rsidRPr="00852E63">
              <w:rPr>
                <w:rStyle w:val="Style31"/>
                <w:rFonts w:cs="Times New Roman"/>
              </w:rPr>
              <w:t xml:space="preserve">      </w:t>
            </w:r>
            <w:sdt>
              <w:sdtPr>
                <w:rPr>
                  <w:rStyle w:val="Style32"/>
                  <w:rFonts w:cs="Times New Roman"/>
                </w:rPr>
                <w:alias w:val="Country"/>
                <w:tag w:val="Country"/>
                <w:id w:val="2039078306"/>
                <w:placeholder>
                  <w:docPart w:val="D14D60049E3044139A1C937FD1BB2AD1"/>
                </w:placeholder>
                <w:showingPlcHdr/>
                <w15:color w:val="000000"/>
              </w:sdtPr>
              <w:sdtEndPr>
                <w:rPr>
                  <w:rStyle w:val="Style31"/>
                </w:rPr>
              </w:sdtEndPr>
              <w:sdtContent>
                <w:r w:rsidR="00687524" w:rsidRPr="00852E63">
                  <w:rPr>
                    <w:rStyle w:val="PlaceholderText"/>
                    <w:rFonts w:ascii="Times New Roman" w:hAnsi="Times New Roman" w:cs="Times New Roman"/>
                  </w:rPr>
                  <w:t xml:space="preserve">Enter </w:t>
                </w:r>
                <w:r w:rsidR="003D6C2E" w:rsidRPr="00852E63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687524" w:rsidRPr="00852E63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9025EC" w:rsidRPr="00852E63" w14:paraId="7B8F4F1C" w14:textId="77777777" w:rsidTr="00E86DD7">
        <w:trPr>
          <w:trHeight w:val="288"/>
        </w:trPr>
        <w:tc>
          <w:tcPr>
            <w:tcW w:w="1704" w:type="dxa"/>
            <w:tcBorders>
              <w:left w:val="nil"/>
              <w:right w:val="nil"/>
            </w:tcBorders>
          </w:tcPr>
          <w:p w14:paraId="7840E0E7" w14:textId="77777777" w:rsidR="009025EC" w:rsidRPr="00852E63" w:rsidRDefault="009025EC" w:rsidP="00E86DD7">
            <w:pPr>
              <w:ind w:left="249" w:hanging="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tcBorders>
              <w:left w:val="nil"/>
              <w:right w:val="nil"/>
            </w:tcBorders>
          </w:tcPr>
          <w:p w14:paraId="4750636F" w14:textId="04823467" w:rsidR="009025EC" w:rsidRPr="00852E63" w:rsidRDefault="009025E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Street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14:paraId="720373AF" w14:textId="2E88BB55" w:rsidR="009025EC" w:rsidRPr="00852E63" w:rsidRDefault="009025E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City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097A0307" w14:textId="6296BB81" w:rsidR="009025EC" w:rsidRPr="00852E63" w:rsidRDefault="009025E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State</w:t>
            </w:r>
            <w:r w:rsidRPr="00852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</w:t>
            </w:r>
            <w:r w:rsidRPr="00852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14:paraId="28D2E029" w14:textId="30910988" w:rsidR="009025EC" w:rsidRPr="00852E63" w:rsidRDefault="009025E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Postal Code        </w:t>
            </w:r>
          </w:p>
        </w:tc>
        <w:tc>
          <w:tcPr>
            <w:tcW w:w="1513" w:type="dxa"/>
            <w:tcBorders>
              <w:left w:val="nil"/>
              <w:right w:val="nil"/>
            </w:tcBorders>
          </w:tcPr>
          <w:p w14:paraId="6C00F3A1" w14:textId="472778E7" w:rsidR="009025EC" w:rsidRPr="00852E63" w:rsidRDefault="009025E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Country</w:t>
            </w:r>
          </w:p>
        </w:tc>
      </w:tr>
      <w:tr w:rsidR="009025EC" w:rsidRPr="00852E63" w14:paraId="437A5E21" w14:textId="77777777" w:rsidTr="00E86DD7">
        <w:trPr>
          <w:trHeight w:val="576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40621150" w14:textId="2FB25627" w:rsidR="009025EC" w:rsidRPr="00852E63" w:rsidRDefault="009025EC" w:rsidP="00E86DD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7646" w:type="dxa"/>
            <w:gridSpan w:val="7"/>
            <w:tcBorders>
              <w:bottom w:val="single" w:sz="4" w:space="0" w:color="auto"/>
            </w:tcBorders>
            <w:vAlign w:val="center"/>
          </w:tcPr>
          <w:p w14:paraId="0D3EF645" w14:textId="00173715" w:rsidR="009025EC" w:rsidRPr="00852E63" w:rsidRDefault="00DF24A3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28"/>
                  <w:rFonts w:cs="Times New Roman"/>
                </w:rPr>
                <w:alias w:val="Telephone (home)"/>
                <w:tag w:val="Telephone (home)"/>
                <w:id w:val="-2058614280"/>
                <w:placeholder>
                  <w:docPart w:val="AB544F59639C4B1AA6EFB5030D2144D8"/>
                </w:placeholder>
                <w:showingPlcHdr/>
                <w15:color w:val="000000"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B21DE0" w:rsidRPr="00852E6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B21DE0" w:rsidRPr="00852E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1DE0" w:rsidRPr="00852E63"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  <w:r w:rsidR="00B21DE0" w:rsidRPr="00852E63">
              <w:rPr>
                <w:rStyle w:val="Style28"/>
                <w:rFonts w:cs="Times New Roman"/>
              </w:rPr>
              <w:t xml:space="preserve"> </w:t>
            </w:r>
            <w:sdt>
              <w:sdtPr>
                <w:rPr>
                  <w:rStyle w:val="Style28"/>
                  <w:rFonts w:cs="Times New Roman"/>
                </w:rPr>
                <w:alias w:val="Telephone (work)"/>
                <w:tag w:val="Telephone (work)"/>
                <w:id w:val="29240048"/>
                <w:placeholder>
                  <w:docPart w:val="2DE894E706C441779AC641EE5380460A"/>
                </w:placeholder>
                <w:showingPlcHdr/>
                <w15:color w:val="000000"/>
              </w:sdtPr>
              <w:sdtEndPr>
                <w:rPr>
                  <w:rStyle w:val="DefaultParagraphFont"/>
                  <w:sz w:val="22"/>
                  <w:szCs w:val="20"/>
                </w:rPr>
              </w:sdtEndPr>
              <w:sdtContent>
                <w:r w:rsidR="00B21DE0" w:rsidRPr="00852E6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B21DE0" w:rsidRPr="00852E63"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</w:tc>
      </w:tr>
      <w:tr w:rsidR="009025EC" w:rsidRPr="00852E63" w14:paraId="44687DB1" w14:textId="77777777" w:rsidTr="00E86DD7">
        <w:trPr>
          <w:trHeight w:val="288"/>
        </w:trPr>
        <w:tc>
          <w:tcPr>
            <w:tcW w:w="1704" w:type="dxa"/>
            <w:tcBorders>
              <w:left w:val="nil"/>
              <w:right w:val="nil"/>
            </w:tcBorders>
            <w:vAlign w:val="center"/>
          </w:tcPr>
          <w:p w14:paraId="2D5F5222" w14:textId="77777777" w:rsidR="009025EC" w:rsidRPr="00852E63" w:rsidRDefault="009025EC" w:rsidP="00E86DD7">
            <w:pPr>
              <w:ind w:left="249" w:hanging="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3" w:type="dxa"/>
            <w:gridSpan w:val="2"/>
            <w:tcBorders>
              <w:left w:val="nil"/>
              <w:right w:val="nil"/>
            </w:tcBorders>
          </w:tcPr>
          <w:p w14:paraId="7265E165" w14:textId="62C4E416" w:rsidR="009025EC" w:rsidRPr="00852E63" w:rsidRDefault="009025E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sz w:val="20"/>
                <w:szCs w:val="20"/>
              </w:rPr>
              <w:t>Home</w:t>
            </w:r>
          </w:p>
        </w:tc>
        <w:tc>
          <w:tcPr>
            <w:tcW w:w="3823" w:type="dxa"/>
            <w:gridSpan w:val="5"/>
            <w:tcBorders>
              <w:left w:val="nil"/>
              <w:right w:val="nil"/>
            </w:tcBorders>
          </w:tcPr>
          <w:p w14:paraId="3CDEA4E3" w14:textId="671DC762" w:rsidR="009025EC" w:rsidRPr="00852E63" w:rsidRDefault="009025EC" w:rsidP="00E86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sz w:val="20"/>
                <w:szCs w:val="20"/>
              </w:rPr>
              <w:t>Work/Other</w:t>
            </w:r>
          </w:p>
        </w:tc>
      </w:tr>
      <w:tr w:rsidR="009025EC" w:rsidRPr="00852E63" w14:paraId="13869FCE" w14:textId="77777777" w:rsidTr="00E86DD7">
        <w:trPr>
          <w:trHeight w:val="576"/>
        </w:trPr>
        <w:tc>
          <w:tcPr>
            <w:tcW w:w="1704" w:type="dxa"/>
            <w:vAlign w:val="center"/>
          </w:tcPr>
          <w:p w14:paraId="5C927975" w14:textId="6C0E4466" w:rsidR="009025EC" w:rsidRPr="00852E63" w:rsidRDefault="002F4B8F" w:rsidP="00E86DD7">
            <w:pPr>
              <w:pStyle w:val="ListParagraph"/>
              <w:numPr>
                <w:ilvl w:val="0"/>
                <w:numId w:val="1"/>
              </w:numPr>
              <w:ind w:left="249" w:hanging="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E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sdt>
          <w:sdtPr>
            <w:rPr>
              <w:rStyle w:val="Style27"/>
              <w:rFonts w:cs="Times New Roman"/>
            </w:rPr>
            <w:alias w:val="E-mail (type)"/>
            <w:tag w:val="E-mail (type)"/>
            <w:id w:val="992691606"/>
            <w:placeholder>
              <w:docPart w:val="6BED374860D74917A57DE07E3D93A1FA"/>
            </w:placeholder>
            <w:showingPlcHdr/>
            <w15:color w:val="000000"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646" w:type="dxa"/>
                <w:gridSpan w:val="7"/>
                <w:vAlign w:val="center"/>
              </w:tcPr>
              <w:p w14:paraId="7A4A680C" w14:textId="675C0F4B" w:rsidR="009025EC" w:rsidRPr="00852E63" w:rsidRDefault="00B21DE0" w:rsidP="00E86D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2E63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04473EFC" w14:textId="77777777" w:rsidR="00967495" w:rsidRPr="00852E63" w:rsidRDefault="00967495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1D5BF934" w14:textId="5000747C" w:rsidR="00852E63" w:rsidRPr="007B344F" w:rsidRDefault="00852E63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Please check all areas that apply and attach documentation accordingly. </w:t>
      </w:r>
      <w:r w:rsidR="004C49C1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ign and date the form. </w:t>
      </w:r>
    </w:p>
    <w:p w14:paraId="49F331AB" w14:textId="77777777" w:rsidR="00852E63" w:rsidRPr="007B344F" w:rsidRDefault="00852E63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8FAF4A2" w14:textId="64611E88" w:rsidR="00852E63" w:rsidRPr="007B344F" w:rsidRDefault="00852E63" w:rsidP="00852E6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89007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This credit assessment form is submitted as an attachment to my admissions application.</w:t>
      </w:r>
    </w:p>
    <w:p w14:paraId="2DE7F2A0" w14:textId="519313A8" w:rsidR="00852E63" w:rsidRPr="007B344F" w:rsidRDefault="00852E63" w:rsidP="00852E6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63039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>This</w:t>
      </w: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>credit assessment form</w:t>
      </w: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submitted for an independent credential review of my </w:t>
      </w:r>
      <w:r w:rsidR="0055102A"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>ministry/</w:t>
      </w:r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experiences for credit toward </w:t>
      </w:r>
      <w:r w:rsidR="0055102A"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>a degree program.</w:t>
      </w:r>
    </w:p>
    <w:p w14:paraId="6B26F866" w14:textId="77777777" w:rsidR="0055102A" w:rsidRPr="00B12FF3" w:rsidRDefault="0055102A" w:rsidP="00852E6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18B84B3" w14:textId="66906ADD" w:rsidR="0055102A" w:rsidRPr="00B12FF3" w:rsidRDefault="00B12FF3" w:rsidP="00B12F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12F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Printed Materials: Please number each items, starting with “101.”</w:t>
      </w:r>
    </w:p>
    <w:p w14:paraId="3BA1BCE7" w14:textId="77777777" w:rsidR="00852E63" w:rsidRDefault="00852E63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70F23C" w14:textId="7864CE48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85788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 is a copy of a book or books I have published.</w:t>
      </w:r>
    </w:p>
    <w:p w14:paraId="1C941220" w14:textId="7BE96B0B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12430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a copy of a magazine/newspaper article or articles I have published.</w:t>
      </w:r>
    </w:p>
    <w:p w14:paraId="10EF9473" w14:textId="48B99F1C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53957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a copy of an Internet article or articles I have published. Please also include the URL for verification purposes. </w:t>
      </w:r>
    </w:p>
    <w:p w14:paraId="2E93C763" w14:textId="24777B08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52502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copies of essays I have composed. </w:t>
      </w:r>
    </w:p>
    <w:p w14:paraId="3FA59B0D" w14:textId="096F1EE2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63662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copies of letters I have written. </w:t>
      </w:r>
    </w:p>
    <w:p w14:paraId="35D33324" w14:textId="77777777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FA75AC3" w14:textId="47EA196C" w:rsidR="00B12FF3" w:rsidRPr="00B12FF3" w:rsidRDefault="00B12FF3" w:rsidP="00B12F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12FF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Media: Please number each item, starting with “201.”</w:t>
      </w:r>
    </w:p>
    <w:p w14:paraId="1645D022" w14:textId="77777777" w:rsidR="00B12FF3" w:rsidRDefault="00B12FF3" w:rsidP="00B12FF3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36E4E9" w14:textId="182D34E2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50435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a tape of a TV show/interview/presentation I have given. Please label and number each video tape and indicate the recording time, the TV station, and date of broadcast.</w:t>
      </w:r>
    </w:p>
    <w:p w14:paraId="5BA07A21" w14:textId="77777777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138845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344F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a tape of a radio show/interview/presentation I have given.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Please label and number each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audio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tape and indicate the recording time, the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radio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station, and date of broadcast.</w:t>
      </w:r>
    </w:p>
    <w:p w14:paraId="38A7864E" w14:textId="63577E9B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80284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A3"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 is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video tape that I wish to present.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Please label and number each video tape and indicate the recording time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 date when it was recorded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7E4FF5D8" w14:textId="540C023B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76057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4A3"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 is a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 audio tape I wish to present.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Please label and number each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audi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 tape and indicate the recording time and date when it was recorded.</w:t>
      </w:r>
    </w:p>
    <w:p w14:paraId="29FBCD15" w14:textId="77777777" w:rsidR="00B12FF3" w:rsidRDefault="00B12FF3" w:rsidP="00B12FF3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379947" w14:textId="665C51C4" w:rsidR="00B12FF3" w:rsidRPr="00EC704E" w:rsidRDefault="00B12FF3" w:rsidP="00B12F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C704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Practical Experience: Please number each item, starting with “301.”</w:t>
      </w:r>
    </w:p>
    <w:p w14:paraId="367C5F21" w14:textId="77777777" w:rsidR="00B12FF3" w:rsidRDefault="00B12FF3" w:rsidP="00B12FF3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FDED8F8" w14:textId="1E2ABFE3" w:rsidR="00B12FF3" w:rsidRDefault="00B12FF3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64463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 is</w:t>
      </w:r>
      <w:r w:rsidR="00EC704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summary of my pastoral experience. It must be written, dated, and signed.</w:t>
      </w:r>
    </w:p>
    <w:p w14:paraId="2C2B071A" w14:textId="5961E27B" w:rsidR="00EC704E" w:rsidRDefault="00EC704E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36426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reference letters attesting to my pastoral experience.</w:t>
      </w:r>
    </w:p>
    <w:p w14:paraId="2AEDD453" w14:textId="17613BC5" w:rsidR="00EC704E" w:rsidRDefault="00EC704E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3239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newspaper articles attesting to my pastoral experience. </w:t>
      </w:r>
    </w:p>
    <w:p w14:paraId="68F4E651" w14:textId="3B2E7CD0" w:rsidR="00EC704E" w:rsidRDefault="00EC704E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74514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church newsletters/bulletins attesting to my pastoral experience.</w:t>
      </w:r>
    </w:p>
    <w:p w14:paraId="508A2697" w14:textId="1B4C2400" w:rsidR="00EC704E" w:rsidRDefault="00EC704E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108501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community references.</w:t>
      </w:r>
    </w:p>
    <w:p w14:paraId="55E08001" w14:textId="77777777" w:rsidR="00EC704E" w:rsidRDefault="00EC704E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A190AFA" w14:textId="1E3B2B09" w:rsidR="00EC704E" w:rsidRPr="00EC704E" w:rsidRDefault="00EC704E" w:rsidP="00EC70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C704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External Credits: Please number each item, starting with “401.”</w:t>
      </w:r>
    </w:p>
    <w:p w14:paraId="04B59645" w14:textId="77777777" w:rsidR="00EC704E" w:rsidRDefault="00EC704E" w:rsidP="00EC704E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809D940" w14:textId="17B591AB" w:rsidR="00EC704E" w:rsidRDefault="00EC704E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108133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1F5C18">
        <w:rPr>
          <w:rFonts w:ascii="Times New Roman" w:hAnsi="Times New Roman" w:cs="Times New Roman"/>
          <w:color w:val="000000"/>
          <w:kern w:val="0"/>
          <w:sz w:val="24"/>
          <w:szCs w:val="24"/>
        </w:rPr>
        <w:t>are transcripts from former credits achieved [accredited schools preferred].</w:t>
      </w:r>
    </w:p>
    <w:p w14:paraId="018A98EC" w14:textId="599F72F5" w:rsidR="001F5C18" w:rsidRDefault="001F5C18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68683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achievement certificates.</w:t>
      </w:r>
    </w:p>
    <w:p w14:paraId="7F558F2F" w14:textId="09B4D404" w:rsidR="001F5C18" w:rsidRDefault="001F5C18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54981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are award certificates.</w:t>
      </w:r>
    </w:p>
    <w:p w14:paraId="36D968F5" w14:textId="77777777" w:rsidR="001F5C18" w:rsidRDefault="001F5C18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7B3AEC" w14:textId="582F75E8" w:rsidR="001F5C18" w:rsidRPr="001F5C18" w:rsidRDefault="001F5C18" w:rsidP="001F5C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1F5C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Other: Please number each item, starting with “501.”</w:t>
      </w:r>
    </w:p>
    <w:p w14:paraId="00BBB726" w14:textId="77777777" w:rsidR="001F5C18" w:rsidRDefault="001F5C18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B17604C" w14:textId="2D8F1A43" w:rsidR="001F5C18" w:rsidRPr="00EC704E" w:rsidRDefault="001F5C18" w:rsidP="00EC704E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143739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7B344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Enclosed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is documentation that I think might qualify for external credits. </w:t>
      </w:r>
    </w:p>
    <w:p w14:paraId="50E8CE00" w14:textId="77777777" w:rsidR="00B12FF3" w:rsidRPr="00B12FF3" w:rsidRDefault="00B12FF3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CD5D93A" w14:textId="5EB6280F" w:rsidR="00967495" w:rsidRPr="00852E63" w:rsidRDefault="00967495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 </w:t>
      </w:r>
      <w:r w:rsidR="00852E63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affirm that I have honestly presented this form and all attached documentation as true and authentic. The documentation I hereby submit will be kept in the St. Anthony’s House of Liturgical Studies archives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.</w:t>
      </w:r>
    </w:p>
    <w:p w14:paraId="5E222231" w14:textId="77777777" w:rsidR="00852E63" w:rsidRPr="00852E63" w:rsidRDefault="00852E63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BC75751" w14:textId="75725323" w:rsidR="00852E63" w:rsidRPr="00852E63" w:rsidRDefault="00852E63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I realize that incomplete documentation (based on the above-indicated requirements) and illegible or substandard copies will not be considered when my credentials and experiences are reviewed. Once my credential review is completed, I will receive a written credential assessment report, which is </w:t>
      </w:r>
      <w:r w:rsidR="00504A2C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final,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and no appeals are allowed.</w:t>
      </w:r>
    </w:p>
    <w:p w14:paraId="7D718849" w14:textId="77777777" w:rsidR="00967495" w:rsidRPr="00852E63" w:rsidRDefault="00967495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3E2FDA" w:rsidRPr="00852E63" w14:paraId="547D2A96" w14:textId="77777777" w:rsidTr="003E2FDA">
        <w:trPr>
          <w:trHeight w:val="720"/>
        </w:trPr>
        <w:tc>
          <w:tcPr>
            <w:tcW w:w="6295" w:type="dxa"/>
            <w:vAlign w:val="center"/>
          </w:tcPr>
          <w:p w14:paraId="0CF4F7D1" w14:textId="30ACE447" w:rsidR="003E2FDA" w:rsidRPr="00852E63" w:rsidRDefault="003E2FDA" w:rsidP="00DF24A3">
            <w:pPr>
              <w:rPr>
                <w:rFonts w:ascii="Times New Roman" w:hAnsi="Times New Roman" w:cs="Times New Roman"/>
              </w:rPr>
            </w:pPr>
            <w:r w:rsidRPr="00852E63">
              <w:rPr>
                <w:rFonts w:ascii="Times New Roman" w:hAnsi="Times New Roman" w:cs="Times New Roman"/>
              </w:rPr>
              <w:t>X</w:t>
            </w:r>
            <w:r w:rsidR="00110F95" w:rsidRPr="00852E6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Style w:val="Style38"/>
                </w:rPr>
                <w:alias w:val="Signature"/>
                <w:tag w:val="Signature"/>
                <w:id w:val="-1421396376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Times New Roman"/>
                  <w:sz w:val="22"/>
                </w:rPr>
              </w:sdtEndPr>
              <w:sdtContent>
                <w:r w:rsidR="00DF24A3" w:rsidRPr="00DA4FE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Style8"/>
              <w:rFonts w:cs="Times New Roman"/>
            </w:rPr>
            <w:alias w:val="Date"/>
            <w:tag w:val="Date"/>
            <w:id w:val="-1651742587"/>
            <w:placeholder>
              <w:docPart w:val="23193F5F82E349E2939C2AE07E152406"/>
            </w:placeholder>
            <w:showingPlcHdr/>
            <w15:color w:val="000000"/>
            <w:date w:fullDate="2023-06-25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2CD3CD71" w14:textId="46BA63E9" w:rsidR="003E2FDA" w:rsidRPr="00852E63" w:rsidRDefault="00FB555D" w:rsidP="00A33999">
                <w:pPr>
                  <w:rPr>
                    <w:rFonts w:ascii="Times New Roman" w:hAnsi="Times New Roman" w:cs="Times New Roman"/>
                  </w:rPr>
                </w:pPr>
                <w:r w:rsidRPr="00852E63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</w:tbl>
    <w:p w14:paraId="0CC45911" w14:textId="13878E7C" w:rsidR="002B7BEC" w:rsidRPr="00852E63" w:rsidRDefault="003E2FDA" w:rsidP="00852E63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Applicant</w:t>
      </w:r>
      <w:r w:rsidR="00291D12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’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s Signature                                                                                             Date of Application</w:t>
      </w:r>
    </w:p>
    <w:p w14:paraId="318E431F" w14:textId="77777777" w:rsidR="004C75E2" w:rsidRPr="00852E63" w:rsidRDefault="004C75E2" w:rsidP="0096749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</w:p>
    <w:p w14:paraId="6F6DEB82" w14:textId="29880D58" w:rsidR="00B66C56" w:rsidRPr="00852E63" w:rsidRDefault="00B66C56" w:rsidP="00E86D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000000" w:themeFill="text1"/>
        </w:rPr>
      </w:pPr>
      <w:r w:rsidRPr="00852E63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 w:themeFill="background1"/>
        </w:rPr>
        <w:t>Delivery Instruction</w:t>
      </w:r>
      <w:r w:rsidR="00136D0F" w:rsidRPr="00852E63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  <w:shd w:val="clear" w:color="auto" w:fill="FFFFFF" w:themeFill="background1"/>
        </w:rPr>
        <w:t>s</w:t>
      </w:r>
    </w:p>
    <w:p w14:paraId="0E76F280" w14:textId="77777777" w:rsidR="00E86DD7" w:rsidRPr="00852E63" w:rsidRDefault="00E86DD7" w:rsidP="00E86DD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16"/>
          <w:szCs w:val="16"/>
          <w:shd w:val="clear" w:color="auto" w:fill="000000" w:themeFill="text1"/>
        </w:rPr>
      </w:pPr>
    </w:p>
    <w:p w14:paraId="4F401337" w14:textId="161B3896" w:rsidR="00291D12" w:rsidRPr="00852E63" w:rsidRDefault="00B66C56" w:rsidP="00852E63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Ensure that </w:t>
      </w:r>
      <w:r w:rsidR="00136D0F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your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materials</w:t>
      </w:r>
      <w:r w:rsidR="00852E63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for assessment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136D0F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(with any non-refundable applicable fee) 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are packaged carefully and securely. </w:t>
      </w:r>
      <w:r w:rsidR="00136D0F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You have three delivery options: 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1) You can send </w:t>
      </w:r>
      <w:r w:rsidR="00136D0F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them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852E63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by e-mail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to </w:t>
      </w:r>
      <w:hyperlink r:id="rId8" w:history="1">
        <w:r w:rsidRPr="00852E63">
          <w:rPr>
            <w:rStyle w:val="Hyperlink"/>
            <w:rFonts w:ascii="Times New Roman" w:hAnsi="Times New Roman" w:cs="Times New Roman"/>
            <w:kern w:val="0"/>
            <w:sz w:val="20"/>
            <w:szCs w:val="20"/>
          </w:rPr>
          <w:t>admin@stanthonysliturgicalhouse.org</w:t>
        </w:r>
      </w:hyperlink>
      <w:r w:rsidR="00136D0F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(and pay your fee online);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2) You can also send them </w:t>
      </w:r>
      <w:r w:rsidRPr="00852E63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by regular USPS mail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to St. Anthony’s Cathedral House of Liturgical Studies, P. O. Box 1846, Manassas, VA 20108</w:t>
      </w:r>
      <w:r w:rsidR="00875744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-1846</w:t>
      </w:r>
      <w:r w:rsidR="00136D0F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; and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3) If you prefer to send </w:t>
      </w:r>
      <w:r w:rsidR="00136D0F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them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852E63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by </w:t>
      </w:r>
      <w:r w:rsidR="00F13182" w:rsidRPr="00852E63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confirmed or certified</w:t>
      </w:r>
      <w:r w:rsidRPr="00852E63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mail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(since St. Anthony does not take responsibility for any loss), we recommend that you use UPS or FedEx (DHL for deliveries</w:t>
      </w:r>
      <w:r w:rsidR="00136D0F"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from international areas</w:t>
      </w:r>
      <w:r w:rsidRPr="00852E63">
        <w:rPr>
          <w:rFonts w:ascii="Times New Roman" w:hAnsi="Times New Roman" w:cs="Times New Roman"/>
          <w:color w:val="000000"/>
          <w:kern w:val="0"/>
          <w:sz w:val="20"/>
          <w:szCs w:val="20"/>
        </w:rPr>
        <w:t>) to deliver your materials to the school’s physical address: 7368 Colton Lane, Manassas, VA 20109-2957.</w:t>
      </w:r>
    </w:p>
    <w:sectPr w:rsidR="00291D12" w:rsidRPr="00852E63" w:rsidSect="0000781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8AAD" w14:textId="77777777" w:rsidR="00F80DE4" w:rsidRDefault="00F80DE4" w:rsidP="00F80DE4">
      <w:pPr>
        <w:spacing w:after="0" w:line="240" w:lineRule="auto"/>
      </w:pPr>
      <w:r>
        <w:separator/>
      </w:r>
    </w:p>
  </w:endnote>
  <w:endnote w:type="continuationSeparator" w:id="0">
    <w:p w14:paraId="3F5F0D79" w14:textId="77777777" w:rsidR="00F80DE4" w:rsidRDefault="00F80DE4" w:rsidP="00F8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A3B" w14:textId="3CC91709" w:rsidR="00E95F6A" w:rsidRPr="00E95F6A" w:rsidRDefault="00E95F6A" w:rsidP="00E95F6A">
    <w:pPr>
      <w:pStyle w:val="Footer"/>
      <w:jc w:val="right"/>
      <w:rPr>
        <w:rFonts w:ascii="Times New Roman" w:hAnsi="Times New Roman" w:cs="Times New Roman"/>
        <w:i/>
        <w:iCs/>
      </w:rPr>
    </w:pPr>
    <w:r w:rsidRPr="00E95F6A">
      <w:rPr>
        <w:rFonts w:ascii="Times New Roman" w:hAnsi="Times New Roman" w:cs="Times New Roman"/>
        <w:i/>
        <w:iCs/>
      </w:rPr>
      <w:t xml:space="preserve">St. Anthony </w:t>
    </w:r>
    <w:r w:rsidR="00EC704E">
      <w:rPr>
        <w:rFonts w:ascii="Times New Roman" w:hAnsi="Times New Roman" w:cs="Times New Roman"/>
        <w:i/>
        <w:iCs/>
      </w:rPr>
      <w:t>Credit Assessment Form</w:t>
    </w:r>
    <w:r w:rsidRPr="00E95F6A">
      <w:rPr>
        <w:rFonts w:ascii="Times New Roman" w:hAnsi="Times New Roman" w:cs="Times New Roman"/>
        <w:i/>
        <w:iCs/>
      </w:rPr>
      <w:t xml:space="preserve"> - </w:t>
    </w:r>
    <w:sdt>
      <w:sdtPr>
        <w:rPr>
          <w:rFonts w:ascii="Times New Roman" w:hAnsi="Times New Roman" w:cs="Times New Roman"/>
          <w:i/>
          <w:iCs/>
        </w:rPr>
        <w:id w:val="142892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5F6A">
          <w:rPr>
            <w:rFonts w:ascii="Times New Roman" w:hAnsi="Times New Roman" w:cs="Times New Roman"/>
            <w:i/>
            <w:iCs/>
          </w:rPr>
          <w:fldChar w:fldCharType="begin"/>
        </w:r>
        <w:r w:rsidRPr="00E95F6A">
          <w:rPr>
            <w:rFonts w:ascii="Times New Roman" w:hAnsi="Times New Roman" w:cs="Times New Roman"/>
            <w:i/>
            <w:iCs/>
          </w:rPr>
          <w:instrText xml:space="preserve"> PAGE   \* MERGEFORMAT </w:instrText>
        </w:r>
        <w:r w:rsidRPr="00E95F6A">
          <w:rPr>
            <w:rFonts w:ascii="Times New Roman" w:hAnsi="Times New Roman" w:cs="Times New Roman"/>
            <w:i/>
            <w:iCs/>
          </w:rPr>
          <w:fldChar w:fldCharType="separate"/>
        </w:r>
        <w:r w:rsidRPr="00E95F6A">
          <w:rPr>
            <w:rFonts w:ascii="Times New Roman" w:hAnsi="Times New Roman" w:cs="Times New Roman"/>
            <w:i/>
            <w:iCs/>
            <w:noProof/>
          </w:rPr>
          <w:t>2</w:t>
        </w:r>
        <w:r w:rsidRPr="00E95F6A">
          <w:rPr>
            <w:rFonts w:ascii="Times New Roman" w:hAnsi="Times New Roman" w:cs="Times New Roman"/>
            <w:i/>
            <w:iCs/>
            <w:noProof/>
          </w:rPr>
          <w:fldChar w:fldCharType="end"/>
        </w:r>
      </w:sdtContent>
    </w:sdt>
  </w:p>
  <w:p w14:paraId="7A76B76B" w14:textId="24517A00" w:rsidR="00E95F6A" w:rsidRDefault="00E9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235A" w14:textId="787CBDC5" w:rsidR="004A42F0" w:rsidRPr="00E95F6A" w:rsidRDefault="00EC704E" w:rsidP="004A42F0">
    <w:pPr>
      <w:pStyle w:val="Footer"/>
      <w:jc w:val="right"/>
      <w:rPr>
        <w:rFonts w:ascii="Times New Roman" w:hAnsi="Times New Roman" w:cs="Times New Roman"/>
        <w:i/>
        <w:iCs/>
      </w:rPr>
    </w:pPr>
    <w:r w:rsidRPr="00E95F6A">
      <w:rPr>
        <w:rFonts w:ascii="Times New Roman" w:hAnsi="Times New Roman" w:cs="Times New Roman"/>
        <w:i/>
        <w:iCs/>
      </w:rPr>
      <w:t xml:space="preserve">St. Anthony </w:t>
    </w:r>
    <w:r>
      <w:rPr>
        <w:rFonts w:ascii="Times New Roman" w:hAnsi="Times New Roman" w:cs="Times New Roman"/>
        <w:i/>
        <w:iCs/>
      </w:rPr>
      <w:t>Credit Assessment Form</w:t>
    </w:r>
    <w:r w:rsidRPr="00E95F6A">
      <w:rPr>
        <w:rFonts w:ascii="Times New Roman" w:hAnsi="Times New Roman" w:cs="Times New Roman"/>
        <w:i/>
        <w:iCs/>
      </w:rPr>
      <w:t xml:space="preserve"> </w:t>
    </w:r>
    <w:r w:rsidR="004A42F0" w:rsidRPr="00E95F6A">
      <w:rPr>
        <w:rFonts w:ascii="Times New Roman" w:hAnsi="Times New Roman" w:cs="Times New Roman"/>
        <w:i/>
        <w:iCs/>
      </w:rPr>
      <w:t xml:space="preserve">- </w:t>
    </w:r>
    <w:sdt>
      <w:sdtPr>
        <w:rPr>
          <w:rFonts w:ascii="Times New Roman" w:hAnsi="Times New Roman" w:cs="Times New Roman"/>
          <w:i/>
          <w:iCs/>
        </w:rPr>
        <w:id w:val="-6390314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42F0" w:rsidRPr="00E95F6A">
          <w:rPr>
            <w:rFonts w:ascii="Times New Roman" w:hAnsi="Times New Roman" w:cs="Times New Roman"/>
            <w:i/>
            <w:iCs/>
          </w:rPr>
          <w:fldChar w:fldCharType="begin"/>
        </w:r>
        <w:r w:rsidR="004A42F0" w:rsidRPr="00E95F6A">
          <w:rPr>
            <w:rFonts w:ascii="Times New Roman" w:hAnsi="Times New Roman" w:cs="Times New Roman"/>
            <w:i/>
            <w:iCs/>
          </w:rPr>
          <w:instrText xml:space="preserve"> PAGE   \* MERGEFORMAT </w:instrText>
        </w:r>
        <w:r w:rsidR="004A42F0" w:rsidRPr="00E95F6A">
          <w:rPr>
            <w:rFonts w:ascii="Times New Roman" w:hAnsi="Times New Roman" w:cs="Times New Roman"/>
            <w:i/>
            <w:iCs/>
          </w:rPr>
          <w:fldChar w:fldCharType="separate"/>
        </w:r>
        <w:r w:rsidR="004A42F0">
          <w:rPr>
            <w:rFonts w:ascii="Times New Roman" w:hAnsi="Times New Roman" w:cs="Times New Roman"/>
            <w:i/>
            <w:iCs/>
          </w:rPr>
          <w:t>2</w:t>
        </w:r>
        <w:r w:rsidR="004A42F0" w:rsidRPr="00E95F6A">
          <w:rPr>
            <w:rFonts w:ascii="Times New Roman" w:hAnsi="Times New Roman" w:cs="Times New Roman"/>
            <w:i/>
            <w:iCs/>
            <w:noProof/>
          </w:rPr>
          <w:fldChar w:fldCharType="end"/>
        </w:r>
      </w:sdtContent>
    </w:sdt>
  </w:p>
  <w:p w14:paraId="6CF7794B" w14:textId="77777777" w:rsidR="004A42F0" w:rsidRDefault="004A4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A4CF" w14:textId="77777777" w:rsidR="00F80DE4" w:rsidRDefault="00F80DE4" w:rsidP="00F80DE4">
      <w:pPr>
        <w:spacing w:after="0" w:line="240" w:lineRule="auto"/>
      </w:pPr>
      <w:r>
        <w:separator/>
      </w:r>
    </w:p>
  </w:footnote>
  <w:footnote w:type="continuationSeparator" w:id="0">
    <w:p w14:paraId="44B352CB" w14:textId="77777777" w:rsidR="00F80DE4" w:rsidRDefault="00F80DE4" w:rsidP="00F8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F81" w14:textId="0B856F25" w:rsidR="00E95F6A" w:rsidRPr="00F0034B" w:rsidRDefault="00F80DE4" w:rsidP="00007816">
    <w:pPr>
      <w:pStyle w:val="Header"/>
      <w:rPr>
        <w:rFonts w:ascii="Times New Roman" w:hAnsi="Times New Roman" w:cs="Times New Roman"/>
        <w:sz w:val="16"/>
        <w:szCs w:val="16"/>
      </w:rPr>
    </w:pPr>
    <w:r w:rsidRPr="00F0034B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024261" wp14:editId="045ED09A">
              <wp:simplePos x="0" y="0"/>
              <wp:positionH relativeFrom="margin">
                <wp:align>right</wp:align>
              </wp:positionH>
              <wp:positionV relativeFrom="paragraph">
                <wp:posOffset>-130810</wp:posOffset>
              </wp:positionV>
              <wp:extent cx="5945505" cy="3181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318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A864F" w14:textId="364CBA11" w:rsidR="00F80DE4" w:rsidRPr="00F0034B" w:rsidRDefault="006F4491" w:rsidP="00007816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</w:pPr>
                          <w:r w:rsidRPr="00F0034B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 xml:space="preserve">St. Anthony </w:t>
                          </w:r>
                          <w:r w:rsidR="004C49C1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Credit Assessment Form</w:t>
                          </w:r>
                          <w:r w:rsidR="00007816" w:rsidRPr="00F0034B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28"/>
                              <w:szCs w:val="28"/>
                            </w:rPr>
                            <w:t>: Continued</w:t>
                          </w:r>
                        </w:p>
                        <w:p w14:paraId="3B9F69A1" w14:textId="77777777" w:rsidR="00F80DE4" w:rsidRDefault="00F80DE4" w:rsidP="000078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242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95pt;margin-top:-10.3pt;width:468.15pt;height:25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" filled="f" stroked="f">
              <v:textbox>
                <w:txbxContent>
                  <w:p w14:paraId="531A864F" w14:textId="364CBA11" w:rsidR="00F80DE4" w:rsidRPr="00F0034B" w:rsidRDefault="006F4491" w:rsidP="00007816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28"/>
                        <w:szCs w:val="28"/>
                      </w:rPr>
                    </w:pPr>
                    <w:r w:rsidRPr="00F0034B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28"/>
                        <w:szCs w:val="28"/>
                      </w:rPr>
                      <w:t xml:space="preserve">St. Anthony </w:t>
                    </w:r>
                    <w:r w:rsidR="004C49C1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28"/>
                        <w:szCs w:val="28"/>
                      </w:rPr>
                      <w:t>Credit Assessment Form</w:t>
                    </w:r>
                    <w:r w:rsidR="00007816" w:rsidRPr="00F0034B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28"/>
                        <w:szCs w:val="28"/>
                      </w:rPr>
                      <w:t>: Continued</w:t>
                    </w:r>
                  </w:p>
                  <w:p w14:paraId="3B9F69A1" w14:textId="77777777" w:rsidR="00F80DE4" w:rsidRDefault="00F80DE4" w:rsidP="0000781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6B5F" w14:textId="38AF96E1" w:rsidR="00007816" w:rsidRDefault="00007816">
    <w:pPr>
      <w:pStyle w:val="Header"/>
    </w:pPr>
    <w:r w:rsidRPr="00F80DE4">
      <w:rPr>
        <w:rFonts w:ascii="TimesNewRomanPS-BoldMT" w:hAnsi="TimesNewRomanPS-BoldMT" w:cs="TimesNewRomanPS-BoldMT"/>
        <w:b/>
        <w:bCs/>
        <w:noProof/>
        <w:color w:val="000000"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188A0F" wp14:editId="433C078F">
              <wp:simplePos x="0" y="0"/>
              <wp:positionH relativeFrom="margin">
                <wp:align>right</wp:align>
              </wp:positionH>
              <wp:positionV relativeFrom="paragraph">
                <wp:posOffset>98425</wp:posOffset>
              </wp:positionV>
              <wp:extent cx="4730115" cy="1252220"/>
              <wp:effectExtent l="0" t="0" r="0" b="5080"/>
              <wp:wrapSquare wrapText="bothSides"/>
              <wp:docPr id="18883327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115" cy="1252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C5CED" w14:textId="400DB51D" w:rsidR="00007816" w:rsidRPr="007B344F" w:rsidRDefault="00852E63" w:rsidP="00007816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32"/>
                              <w:szCs w:val="32"/>
                            </w:rPr>
                          </w:pPr>
                          <w:r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32"/>
                              <w:szCs w:val="32"/>
                            </w:rPr>
                            <w:t>Credit Assessment Form</w:t>
                          </w:r>
                        </w:p>
                        <w:p w14:paraId="4A05F22C" w14:textId="77777777" w:rsidR="00007816" w:rsidRPr="007B344F" w:rsidRDefault="00007816" w:rsidP="00007816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24"/>
                              <w:szCs w:val="24"/>
                            </w:rPr>
                          </w:pPr>
                          <w:r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24"/>
                              <w:szCs w:val="24"/>
                            </w:rPr>
                            <w:t>St. Anthony’s Cathedral House of Liturgical Studies</w:t>
                          </w:r>
                        </w:p>
                        <w:p w14:paraId="61286869" w14:textId="77777777" w:rsidR="00007816" w:rsidRPr="007B344F" w:rsidRDefault="00007816" w:rsidP="00007816">
                          <w:pPr>
                            <w:autoSpaceDE w:val="0"/>
                            <w:autoSpaceDN w:val="0"/>
                            <w:adjustRightInd w:val="0"/>
                            <w:spacing w:after="120"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24"/>
                              <w:szCs w:val="24"/>
                            </w:rPr>
                          </w:pPr>
                          <w:r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kern w:val="0"/>
                              <w:sz w:val="24"/>
                              <w:szCs w:val="24"/>
                            </w:rPr>
                            <w:t>P. O. Box 1846, Manassas, VA 20108-1846</w:t>
                          </w:r>
                        </w:p>
                        <w:p w14:paraId="69F1EA2C" w14:textId="4C7C10D7" w:rsidR="00007816" w:rsidRPr="007B344F" w:rsidRDefault="00007816" w:rsidP="00FF752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</w:pPr>
                          <w:r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Please </w:t>
                          </w:r>
                          <w:r w:rsidR="00FF7521"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read the instructions carefully and </w:t>
                          </w:r>
                          <w:r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type</w:t>
                          </w:r>
                          <w:r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4E4F"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in </w:t>
                          </w:r>
                          <w:r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answers</w:t>
                          </w:r>
                          <w:r w:rsidR="007D4E4F"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to</w:t>
                          </w:r>
                          <w:r w:rsidR="007D4E4F"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4E4F"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br/>
                          </w:r>
                          <w:r w:rsidR="007D4E4F"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all fields</w:t>
                          </w:r>
                          <w:r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4E4F"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of</w:t>
                          </w:r>
                          <w:r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all</w:t>
                          </w:r>
                          <w:r w:rsidR="00852E63"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applicable</w:t>
                          </w:r>
                          <w:r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852E63" w:rsidRPr="007B344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kern w:val="0"/>
                              <w:sz w:val="20"/>
                              <w:szCs w:val="20"/>
                            </w:rPr>
                            <w:t>categories</w:t>
                          </w:r>
                          <w:r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. Incomplete </w:t>
                          </w:r>
                          <w:r w:rsidR="00852E63"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t>forms</w:t>
                          </w:r>
                          <w:r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cannot be processed.</w:t>
                          </w:r>
                          <w:r w:rsidR="00FF7521" w:rsidRPr="007B344F">
                            <w:rPr>
                              <w:rFonts w:ascii="Times New Roman" w:hAnsi="Times New Roman" w:cs="Times New Roman"/>
                              <w:color w:val="FF0000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0B180CA" w14:textId="77777777" w:rsidR="00007816" w:rsidRDefault="00007816" w:rsidP="00007816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TimesNewRomanPS-BoldMT" w:hAnsi="TimesNewRomanPS-BoldMT" w:cs="TimesNewRomanPS-BoldMT"/>
                              <w:b/>
                              <w:bCs/>
                              <w:color w:val="000000"/>
                              <w:kern w:val="0"/>
                              <w:sz w:val="24"/>
                              <w:szCs w:val="24"/>
                            </w:rPr>
                          </w:pPr>
                        </w:p>
                        <w:p w14:paraId="34A680F4" w14:textId="77777777" w:rsidR="00007816" w:rsidRDefault="00007816" w:rsidP="0000781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88A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1.25pt;margin-top:7.75pt;width:372.45pt;height:9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" filled="f" stroked="f">
              <v:textbox>
                <w:txbxContent>
                  <w:p w14:paraId="7C7C5CED" w14:textId="400DB51D" w:rsidR="00007816" w:rsidRPr="007B344F" w:rsidRDefault="00852E63" w:rsidP="00007816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32"/>
                        <w:szCs w:val="32"/>
                      </w:rPr>
                    </w:pPr>
                    <w:r w:rsidRPr="007B344F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32"/>
                        <w:szCs w:val="32"/>
                      </w:rPr>
                      <w:t>Credit Assessment Form</w:t>
                    </w:r>
                  </w:p>
                  <w:p w14:paraId="4A05F22C" w14:textId="77777777" w:rsidR="00007816" w:rsidRPr="007B344F" w:rsidRDefault="00007816" w:rsidP="00007816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24"/>
                        <w:szCs w:val="24"/>
                      </w:rPr>
                    </w:pPr>
                    <w:r w:rsidRPr="007B344F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24"/>
                        <w:szCs w:val="24"/>
                      </w:rPr>
                      <w:t>St. Anthony’s Cathedral House of Liturgical Studies</w:t>
                    </w:r>
                  </w:p>
                  <w:p w14:paraId="61286869" w14:textId="77777777" w:rsidR="00007816" w:rsidRPr="007B344F" w:rsidRDefault="00007816" w:rsidP="00007816">
                    <w:pPr>
                      <w:autoSpaceDE w:val="0"/>
                      <w:autoSpaceDN w:val="0"/>
                      <w:adjustRightInd w:val="0"/>
                      <w:spacing w:after="120" w:line="276" w:lineRule="auto"/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24"/>
                        <w:szCs w:val="24"/>
                      </w:rPr>
                    </w:pPr>
                    <w:r w:rsidRPr="007B344F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kern w:val="0"/>
                        <w:sz w:val="24"/>
                        <w:szCs w:val="24"/>
                      </w:rPr>
                      <w:t>P. O. Box 1846, Manassas, VA 20108-1846</w:t>
                    </w:r>
                  </w:p>
                  <w:p w14:paraId="69F1EA2C" w14:textId="4C7C10D7" w:rsidR="00007816" w:rsidRPr="007B344F" w:rsidRDefault="00007816" w:rsidP="00FF752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</w:pPr>
                    <w:r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t xml:space="preserve">Please </w:t>
                    </w:r>
                    <w:r w:rsidR="00FF7521"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t xml:space="preserve">read the instructions carefully and </w:t>
                    </w:r>
                    <w:r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>type</w:t>
                    </w:r>
                    <w:r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t xml:space="preserve"> </w:t>
                    </w:r>
                    <w:r w:rsidR="007D4E4F"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 xml:space="preserve">in </w:t>
                    </w:r>
                    <w:r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>answers</w:t>
                    </w:r>
                    <w:r w:rsidR="007D4E4F"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 xml:space="preserve"> to</w:t>
                    </w:r>
                    <w:r w:rsidR="007D4E4F"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t xml:space="preserve"> </w:t>
                    </w:r>
                    <w:r w:rsidR="007D4E4F"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br/>
                    </w:r>
                    <w:r w:rsidR="007D4E4F"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>all fields</w:t>
                    </w:r>
                    <w:r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 xml:space="preserve"> </w:t>
                    </w:r>
                    <w:r w:rsidR="007D4E4F"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>of</w:t>
                    </w:r>
                    <w:r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 xml:space="preserve"> all</w:t>
                    </w:r>
                    <w:r w:rsidR="00852E63"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 xml:space="preserve"> applicable</w:t>
                    </w:r>
                    <w:r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 xml:space="preserve"> </w:t>
                    </w:r>
                    <w:r w:rsidR="00852E63" w:rsidRPr="007B344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0"/>
                        <w:sz w:val="20"/>
                        <w:szCs w:val="20"/>
                      </w:rPr>
                      <w:t>categories</w:t>
                    </w:r>
                    <w:r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t xml:space="preserve">. Incomplete </w:t>
                    </w:r>
                    <w:r w:rsidR="00852E63"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t>forms</w:t>
                    </w:r>
                    <w:r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t xml:space="preserve"> cannot be processed.</w:t>
                    </w:r>
                    <w:r w:rsidR="00FF7521" w:rsidRPr="007B344F">
                      <w:rPr>
                        <w:rFonts w:ascii="Times New Roman" w:hAnsi="Times New Roman" w:cs="Times New Roman"/>
                        <w:color w:val="FF0000"/>
                        <w:kern w:val="0"/>
                        <w:sz w:val="20"/>
                        <w:szCs w:val="20"/>
                      </w:rPr>
                      <w:t xml:space="preserve"> </w:t>
                    </w:r>
                  </w:p>
                  <w:p w14:paraId="00B180CA" w14:textId="77777777" w:rsidR="00007816" w:rsidRDefault="00007816" w:rsidP="00007816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TimesNewRomanPS-BoldMT" w:hAnsi="TimesNewRomanPS-BoldMT" w:cs="TimesNewRomanPS-BoldMT"/>
                        <w:b/>
                        <w:bCs/>
                        <w:color w:val="000000"/>
                        <w:kern w:val="0"/>
                        <w:sz w:val="24"/>
                        <w:szCs w:val="24"/>
                      </w:rPr>
                    </w:pPr>
                  </w:p>
                  <w:p w14:paraId="34A680F4" w14:textId="77777777" w:rsidR="00007816" w:rsidRDefault="00007816" w:rsidP="00007816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NewRomanPS-BoldMT" w:hAnsi="TimesNewRomanPS-BoldMT" w:cs="TimesNewRomanPS-BoldMT"/>
        <w:b/>
        <w:bCs/>
        <w:noProof/>
        <w:color w:val="000000"/>
        <w:kern w:val="0"/>
        <w:sz w:val="32"/>
        <w:szCs w:val="32"/>
      </w:rPr>
      <w:drawing>
        <wp:inline distT="0" distB="0" distL="0" distR="0" wp14:anchorId="215B596A" wp14:editId="4881E943">
          <wp:extent cx="1084205" cy="1356139"/>
          <wp:effectExtent l="0" t="0" r="1905" b="0"/>
          <wp:docPr id="1578517977" name="Picture 1578517977" descr="A stained glass window with a cros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127016" name="Picture 1" descr="A stained glass window with a cros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45" cy="137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9FE9B" w14:textId="040E6E71" w:rsidR="00007816" w:rsidRDefault="00007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81AD7"/>
    <w:multiLevelType w:val="hybridMultilevel"/>
    <w:tmpl w:val="0CFEA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0431A"/>
    <w:multiLevelType w:val="hybridMultilevel"/>
    <w:tmpl w:val="4EDE226E"/>
    <w:lvl w:ilvl="0" w:tplc="BDA27CCE">
      <w:start w:val="14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29F43F12"/>
    <w:multiLevelType w:val="hybridMultilevel"/>
    <w:tmpl w:val="189C6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8062C"/>
    <w:multiLevelType w:val="hybridMultilevel"/>
    <w:tmpl w:val="0BDC5852"/>
    <w:lvl w:ilvl="0" w:tplc="48182B6A">
      <w:start w:val="14"/>
      <w:numFmt w:val="bullet"/>
      <w:lvlText w:val="-"/>
      <w:lvlJc w:val="left"/>
      <w:pPr>
        <w:ind w:left="8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A004B"/>
    <w:multiLevelType w:val="hybridMultilevel"/>
    <w:tmpl w:val="38A2F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B6055"/>
    <w:multiLevelType w:val="hybridMultilevel"/>
    <w:tmpl w:val="F4C01998"/>
    <w:lvl w:ilvl="0" w:tplc="48182B6A">
      <w:start w:val="14"/>
      <w:numFmt w:val="bullet"/>
      <w:lvlText w:val="-"/>
      <w:lvlJc w:val="left"/>
      <w:pPr>
        <w:ind w:left="8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57B05597"/>
    <w:multiLevelType w:val="hybridMultilevel"/>
    <w:tmpl w:val="9AE00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num w:numId="1" w16cid:durableId="1532843417">
    <w:abstractNumId w:val="3"/>
  </w:num>
  <w:num w:numId="2" w16cid:durableId="1345743304">
    <w:abstractNumId w:val="2"/>
  </w:num>
  <w:num w:numId="3" w16cid:durableId="1304383020">
    <w:abstractNumId w:val="6"/>
  </w:num>
  <w:num w:numId="4" w16cid:durableId="1229269223">
    <w:abstractNumId w:val="0"/>
  </w:num>
  <w:num w:numId="5" w16cid:durableId="2137021810">
    <w:abstractNumId w:val="4"/>
  </w:num>
  <w:num w:numId="6" w16cid:durableId="1497452267">
    <w:abstractNumId w:val="7"/>
  </w:num>
  <w:num w:numId="7" w16cid:durableId="1219243060">
    <w:abstractNumId w:val="1"/>
  </w:num>
  <w:num w:numId="8" w16cid:durableId="1806704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gIFFdU2ewGp2ueqF1EVYeth/cQyMNU2o6EQXt9oTJ1YPROFKZjpouHRQnRQqBTLD9YC1nGyAV1KhYpCMHJjVA==" w:salt="v3P1hODPGVKnyABtbgUU1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B6"/>
    <w:rsid w:val="00003D80"/>
    <w:rsid w:val="00007816"/>
    <w:rsid w:val="000950ED"/>
    <w:rsid w:val="000A7158"/>
    <w:rsid w:val="00105175"/>
    <w:rsid w:val="00110F95"/>
    <w:rsid w:val="001230B1"/>
    <w:rsid w:val="00123BDA"/>
    <w:rsid w:val="00136D0F"/>
    <w:rsid w:val="001F5C18"/>
    <w:rsid w:val="00240158"/>
    <w:rsid w:val="002814AB"/>
    <w:rsid w:val="00281A8F"/>
    <w:rsid w:val="00284AE0"/>
    <w:rsid w:val="00291D12"/>
    <w:rsid w:val="002A5F07"/>
    <w:rsid w:val="002B7BEC"/>
    <w:rsid w:val="002C591E"/>
    <w:rsid w:val="002F4B8F"/>
    <w:rsid w:val="002F7549"/>
    <w:rsid w:val="00350BB6"/>
    <w:rsid w:val="003D4341"/>
    <w:rsid w:val="003D6C2E"/>
    <w:rsid w:val="003E2A32"/>
    <w:rsid w:val="003E2FDA"/>
    <w:rsid w:val="004040CE"/>
    <w:rsid w:val="00412BEE"/>
    <w:rsid w:val="004454BF"/>
    <w:rsid w:val="0049226F"/>
    <w:rsid w:val="004A0307"/>
    <w:rsid w:val="004A42F0"/>
    <w:rsid w:val="004C49C1"/>
    <w:rsid w:val="004C75E2"/>
    <w:rsid w:val="00500A94"/>
    <w:rsid w:val="00504A2C"/>
    <w:rsid w:val="00505146"/>
    <w:rsid w:val="0053303E"/>
    <w:rsid w:val="0055102A"/>
    <w:rsid w:val="005D6D49"/>
    <w:rsid w:val="005F7120"/>
    <w:rsid w:val="006805FA"/>
    <w:rsid w:val="00687524"/>
    <w:rsid w:val="006930B9"/>
    <w:rsid w:val="006F4491"/>
    <w:rsid w:val="00733432"/>
    <w:rsid w:val="0076315B"/>
    <w:rsid w:val="00790D9F"/>
    <w:rsid w:val="007B344F"/>
    <w:rsid w:val="007D4E4F"/>
    <w:rsid w:val="00803BF8"/>
    <w:rsid w:val="00820D75"/>
    <w:rsid w:val="00847307"/>
    <w:rsid w:val="00852E63"/>
    <w:rsid w:val="00875744"/>
    <w:rsid w:val="008F4F6F"/>
    <w:rsid w:val="009025EC"/>
    <w:rsid w:val="00905D30"/>
    <w:rsid w:val="00923F28"/>
    <w:rsid w:val="00932ADF"/>
    <w:rsid w:val="00933B8C"/>
    <w:rsid w:val="00962D19"/>
    <w:rsid w:val="00967495"/>
    <w:rsid w:val="009E5888"/>
    <w:rsid w:val="009F5CD4"/>
    <w:rsid w:val="009F7759"/>
    <w:rsid w:val="00A25B99"/>
    <w:rsid w:val="00A33999"/>
    <w:rsid w:val="00A457C8"/>
    <w:rsid w:val="00A82778"/>
    <w:rsid w:val="00A84F33"/>
    <w:rsid w:val="00AA3E8F"/>
    <w:rsid w:val="00AD265C"/>
    <w:rsid w:val="00AE480E"/>
    <w:rsid w:val="00B12FF3"/>
    <w:rsid w:val="00B21DE0"/>
    <w:rsid w:val="00B35C50"/>
    <w:rsid w:val="00B45E23"/>
    <w:rsid w:val="00B60512"/>
    <w:rsid w:val="00B6554B"/>
    <w:rsid w:val="00B66C56"/>
    <w:rsid w:val="00B81C7E"/>
    <w:rsid w:val="00BC40EA"/>
    <w:rsid w:val="00C5043C"/>
    <w:rsid w:val="00C53FA5"/>
    <w:rsid w:val="00C92B4A"/>
    <w:rsid w:val="00D24B14"/>
    <w:rsid w:val="00D30BD4"/>
    <w:rsid w:val="00D412AA"/>
    <w:rsid w:val="00D533E6"/>
    <w:rsid w:val="00D71F20"/>
    <w:rsid w:val="00DF24A3"/>
    <w:rsid w:val="00DF48BA"/>
    <w:rsid w:val="00E00B49"/>
    <w:rsid w:val="00E5126D"/>
    <w:rsid w:val="00E86DD7"/>
    <w:rsid w:val="00E87D16"/>
    <w:rsid w:val="00E87E0D"/>
    <w:rsid w:val="00E95F6A"/>
    <w:rsid w:val="00EC1EEC"/>
    <w:rsid w:val="00EC704E"/>
    <w:rsid w:val="00F0034B"/>
    <w:rsid w:val="00F13182"/>
    <w:rsid w:val="00F57AA6"/>
    <w:rsid w:val="00F80DE4"/>
    <w:rsid w:val="00F82CB2"/>
    <w:rsid w:val="00FB555D"/>
    <w:rsid w:val="00FC1074"/>
    <w:rsid w:val="00FC2F99"/>
    <w:rsid w:val="00FD14F6"/>
    <w:rsid w:val="00FF27C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EA49F8"/>
  <w15:chartTrackingRefBased/>
  <w15:docId w15:val="{E9E79352-FC5C-433F-AD8D-3BA62C3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120"/>
    <w:rPr>
      <w:color w:val="808080"/>
    </w:rPr>
  </w:style>
  <w:style w:type="paragraph" w:styleId="Revision">
    <w:name w:val="Revision"/>
    <w:hidden/>
    <w:uiPriority w:val="99"/>
    <w:semiHidden/>
    <w:rsid w:val="00E87E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E4"/>
  </w:style>
  <w:style w:type="paragraph" w:styleId="Footer">
    <w:name w:val="footer"/>
    <w:basedOn w:val="Normal"/>
    <w:link w:val="FooterChar"/>
    <w:uiPriority w:val="99"/>
    <w:unhideWhenUsed/>
    <w:rsid w:val="00F8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E4"/>
  </w:style>
  <w:style w:type="paragraph" w:styleId="ListParagraph">
    <w:name w:val="List Paragraph"/>
    <w:basedOn w:val="Normal"/>
    <w:uiPriority w:val="34"/>
    <w:qFormat/>
    <w:rsid w:val="002F4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A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tyle1">
    <w:name w:val="Style1"/>
    <w:basedOn w:val="DefaultParagraphFont"/>
    <w:uiPriority w:val="1"/>
    <w:rsid w:val="002B7BEC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2B7BEC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2B7BEC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2B7BEC"/>
    <w:rPr>
      <w:rFonts w:ascii="Times New Roman" w:hAnsi="Times New Roman"/>
      <w:sz w:val="20"/>
    </w:rPr>
  </w:style>
  <w:style w:type="character" w:customStyle="1" w:styleId="Style5">
    <w:name w:val="Style5"/>
    <w:basedOn w:val="DefaultParagraphFont"/>
    <w:uiPriority w:val="1"/>
    <w:rsid w:val="002B7BEC"/>
    <w:rPr>
      <w:rFonts w:ascii="Times New Roman" w:hAnsi="Times New Roman"/>
      <w:sz w:val="20"/>
    </w:rPr>
  </w:style>
  <w:style w:type="character" w:customStyle="1" w:styleId="Style6">
    <w:name w:val="Style6"/>
    <w:basedOn w:val="DefaultParagraphFont"/>
    <w:uiPriority w:val="1"/>
    <w:rsid w:val="002B7BEC"/>
    <w:rPr>
      <w:rFonts w:ascii="Times New Roman" w:hAnsi="Times New Roman"/>
      <w:sz w:val="20"/>
    </w:rPr>
  </w:style>
  <w:style w:type="character" w:customStyle="1" w:styleId="Style7">
    <w:name w:val="Style7"/>
    <w:basedOn w:val="DefaultParagraphFont"/>
    <w:uiPriority w:val="1"/>
    <w:rsid w:val="00105175"/>
    <w:rPr>
      <w:rFonts w:ascii="Times New Roman" w:hAnsi="Times New Roman"/>
      <w:sz w:val="20"/>
    </w:rPr>
  </w:style>
  <w:style w:type="character" w:customStyle="1" w:styleId="Style8">
    <w:name w:val="Style8"/>
    <w:basedOn w:val="DefaultParagraphFont"/>
    <w:uiPriority w:val="1"/>
    <w:rsid w:val="00A33999"/>
    <w:rPr>
      <w:rFonts w:ascii="Times New Roman" w:hAnsi="Times New Roman"/>
      <w:sz w:val="20"/>
    </w:rPr>
  </w:style>
  <w:style w:type="character" w:customStyle="1" w:styleId="Style9">
    <w:name w:val="Style9"/>
    <w:basedOn w:val="DefaultParagraphFont"/>
    <w:uiPriority w:val="1"/>
    <w:rsid w:val="009F5CD4"/>
    <w:rPr>
      <w:rFonts w:ascii="Times New Roman" w:hAnsi="Times New Roman"/>
      <w:sz w:val="20"/>
    </w:rPr>
  </w:style>
  <w:style w:type="character" w:customStyle="1" w:styleId="Style10">
    <w:name w:val="Style10"/>
    <w:basedOn w:val="DefaultParagraphFont"/>
    <w:uiPriority w:val="1"/>
    <w:rsid w:val="009F5CD4"/>
    <w:rPr>
      <w:rFonts w:ascii="Times New Roman" w:hAnsi="Times New Roman"/>
      <w:sz w:val="20"/>
    </w:rPr>
  </w:style>
  <w:style w:type="character" w:customStyle="1" w:styleId="Style11">
    <w:name w:val="Style11"/>
    <w:basedOn w:val="DefaultParagraphFont"/>
    <w:uiPriority w:val="1"/>
    <w:rsid w:val="009F5CD4"/>
    <w:rPr>
      <w:rFonts w:ascii="Times New Roman" w:hAnsi="Times New Roman"/>
      <w:sz w:val="20"/>
    </w:rPr>
  </w:style>
  <w:style w:type="character" w:customStyle="1" w:styleId="Style12">
    <w:name w:val="Style12"/>
    <w:basedOn w:val="DefaultParagraphFont"/>
    <w:uiPriority w:val="1"/>
    <w:rsid w:val="00E5126D"/>
    <w:rPr>
      <w:rFonts w:ascii="Times New Roman" w:hAnsi="Times New Roman"/>
      <w:sz w:val="20"/>
    </w:rPr>
  </w:style>
  <w:style w:type="character" w:customStyle="1" w:styleId="Style13">
    <w:name w:val="Style13"/>
    <w:basedOn w:val="DefaultParagraphFont"/>
    <w:uiPriority w:val="1"/>
    <w:rsid w:val="00E5126D"/>
    <w:rPr>
      <w:rFonts w:ascii="Times New Roman" w:hAnsi="Times New Roman"/>
      <w:sz w:val="20"/>
    </w:rPr>
  </w:style>
  <w:style w:type="character" w:customStyle="1" w:styleId="Style14">
    <w:name w:val="Style14"/>
    <w:basedOn w:val="DefaultParagraphFont"/>
    <w:uiPriority w:val="1"/>
    <w:rsid w:val="00E5126D"/>
    <w:rPr>
      <w:rFonts w:ascii="Times New Roman" w:hAnsi="Times New Roman"/>
      <w:sz w:val="20"/>
    </w:rPr>
  </w:style>
  <w:style w:type="character" w:customStyle="1" w:styleId="Style15">
    <w:name w:val="Style15"/>
    <w:basedOn w:val="DefaultParagraphFont"/>
    <w:uiPriority w:val="1"/>
    <w:rsid w:val="00E5126D"/>
    <w:rPr>
      <w:rFonts w:ascii="Times New Roman" w:hAnsi="Times New Roman"/>
      <w:sz w:val="20"/>
    </w:rPr>
  </w:style>
  <w:style w:type="character" w:customStyle="1" w:styleId="Style16">
    <w:name w:val="Style16"/>
    <w:basedOn w:val="DefaultParagraphFont"/>
    <w:uiPriority w:val="1"/>
    <w:rsid w:val="002C591E"/>
    <w:rPr>
      <w:rFonts w:ascii="Times New Roman" w:hAnsi="Times New Roman"/>
      <w:sz w:val="20"/>
    </w:rPr>
  </w:style>
  <w:style w:type="character" w:customStyle="1" w:styleId="Style17">
    <w:name w:val="Style17"/>
    <w:basedOn w:val="DefaultParagraphFont"/>
    <w:uiPriority w:val="1"/>
    <w:rsid w:val="002C591E"/>
    <w:rPr>
      <w:rFonts w:ascii="Times New Roman" w:hAnsi="Times New Roman"/>
      <w:sz w:val="20"/>
    </w:rPr>
  </w:style>
  <w:style w:type="character" w:customStyle="1" w:styleId="Style18">
    <w:name w:val="Style18"/>
    <w:basedOn w:val="DefaultParagraphFont"/>
    <w:uiPriority w:val="1"/>
    <w:rsid w:val="002C591E"/>
    <w:rPr>
      <w:rFonts w:ascii="Times New Roman" w:hAnsi="Times New Roman"/>
      <w:sz w:val="20"/>
    </w:rPr>
  </w:style>
  <w:style w:type="character" w:customStyle="1" w:styleId="Style19">
    <w:name w:val="Style19"/>
    <w:basedOn w:val="DefaultParagraphFont"/>
    <w:uiPriority w:val="1"/>
    <w:rsid w:val="00C5043C"/>
    <w:rPr>
      <w:rFonts w:ascii="Times New Roman" w:hAnsi="Times New Roman"/>
      <w:sz w:val="20"/>
    </w:rPr>
  </w:style>
  <w:style w:type="character" w:customStyle="1" w:styleId="Style20">
    <w:name w:val="Style20"/>
    <w:basedOn w:val="DefaultParagraphFont"/>
    <w:uiPriority w:val="1"/>
    <w:rsid w:val="00C5043C"/>
    <w:rPr>
      <w:rFonts w:ascii="Times New Roman" w:hAnsi="Times New Roman"/>
      <w:sz w:val="20"/>
    </w:rPr>
  </w:style>
  <w:style w:type="character" w:customStyle="1" w:styleId="Style21">
    <w:name w:val="Style21"/>
    <w:basedOn w:val="DefaultParagraphFont"/>
    <w:uiPriority w:val="1"/>
    <w:rsid w:val="00C5043C"/>
    <w:rPr>
      <w:rFonts w:ascii="Times New Roman" w:hAnsi="Times New Roman"/>
      <w:sz w:val="20"/>
    </w:rPr>
  </w:style>
  <w:style w:type="character" w:customStyle="1" w:styleId="Style22">
    <w:name w:val="Style22"/>
    <w:basedOn w:val="DefaultParagraphFont"/>
    <w:uiPriority w:val="1"/>
    <w:rsid w:val="00C5043C"/>
    <w:rPr>
      <w:rFonts w:ascii="Times New Roman" w:hAnsi="Times New Roman"/>
      <w:sz w:val="20"/>
    </w:rPr>
  </w:style>
  <w:style w:type="character" w:customStyle="1" w:styleId="Style23">
    <w:name w:val="Style23"/>
    <w:basedOn w:val="DefaultParagraphFont"/>
    <w:uiPriority w:val="1"/>
    <w:rsid w:val="00BC40EA"/>
    <w:rPr>
      <w:rFonts w:ascii="Times New Roman" w:hAnsi="Times New Roman"/>
      <w:sz w:val="20"/>
    </w:rPr>
  </w:style>
  <w:style w:type="character" w:customStyle="1" w:styleId="Style24">
    <w:name w:val="Style24"/>
    <w:basedOn w:val="DefaultParagraphFont"/>
    <w:uiPriority w:val="1"/>
    <w:rsid w:val="00932ADF"/>
    <w:rPr>
      <w:rFonts w:ascii="Times New Roman" w:hAnsi="Times New Roman"/>
      <w:sz w:val="20"/>
    </w:rPr>
  </w:style>
  <w:style w:type="character" w:customStyle="1" w:styleId="Style25">
    <w:name w:val="Style25"/>
    <w:basedOn w:val="DefaultParagraphFont"/>
    <w:uiPriority w:val="1"/>
    <w:rsid w:val="00932ADF"/>
    <w:rPr>
      <w:rFonts w:ascii="Times New Roman" w:hAnsi="Times New Roman"/>
      <w:sz w:val="20"/>
    </w:rPr>
  </w:style>
  <w:style w:type="character" w:customStyle="1" w:styleId="Style26">
    <w:name w:val="Style26"/>
    <w:basedOn w:val="DefaultParagraphFont"/>
    <w:uiPriority w:val="1"/>
    <w:rsid w:val="00932ADF"/>
    <w:rPr>
      <w:rFonts w:ascii="Times New Roman" w:hAnsi="Times New Roman"/>
      <w:sz w:val="20"/>
    </w:rPr>
  </w:style>
  <w:style w:type="character" w:customStyle="1" w:styleId="Style27">
    <w:name w:val="Style27"/>
    <w:basedOn w:val="DefaultParagraphFont"/>
    <w:uiPriority w:val="1"/>
    <w:rsid w:val="00B21DE0"/>
    <w:rPr>
      <w:rFonts w:ascii="Times New Roman" w:hAnsi="Times New Roman"/>
      <w:sz w:val="20"/>
    </w:rPr>
  </w:style>
  <w:style w:type="character" w:customStyle="1" w:styleId="Style28">
    <w:name w:val="Style28"/>
    <w:basedOn w:val="DefaultParagraphFont"/>
    <w:uiPriority w:val="1"/>
    <w:rsid w:val="00B21DE0"/>
    <w:rPr>
      <w:rFonts w:ascii="Times New Roman" w:hAnsi="Times New Roman"/>
      <w:sz w:val="20"/>
    </w:rPr>
  </w:style>
  <w:style w:type="character" w:customStyle="1" w:styleId="Style29">
    <w:name w:val="Style29"/>
    <w:basedOn w:val="DefaultParagraphFont"/>
    <w:uiPriority w:val="1"/>
    <w:rsid w:val="00B21DE0"/>
    <w:rPr>
      <w:rFonts w:ascii="Times New Roman" w:hAnsi="Times New Roman"/>
      <w:sz w:val="20"/>
    </w:rPr>
  </w:style>
  <w:style w:type="character" w:customStyle="1" w:styleId="Style30">
    <w:name w:val="Style30"/>
    <w:basedOn w:val="DefaultParagraphFont"/>
    <w:uiPriority w:val="1"/>
    <w:rsid w:val="00687524"/>
    <w:rPr>
      <w:rFonts w:ascii="Times New Roman" w:hAnsi="Times New Roman"/>
      <w:sz w:val="20"/>
    </w:rPr>
  </w:style>
  <w:style w:type="character" w:customStyle="1" w:styleId="Style31">
    <w:name w:val="Style31"/>
    <w:basedOn w:val="DefaultParagraphFont"/>
    <w:uiPriority w:val="1"/>
    <w:rsid w:val="00687524"/>
    <w:rPr>
      <w:rFonts w:ascii="Times New Roman" w:hAnsi="Times New Roman"/>
      <w:sz w:val="20"/>
    </w:rPr>
  </w:style>
  <w:style w:type="character" w:customStyle="1" w:styleId="Style32">
    <w:name w:val="Style32"/>
    <w:basedOn w:val="DefaultParagraphFont"/>
    <w:uiPriority w:val="1"/>
    <w:rsid w:val="00687524"/>
    <w:rPr>
      <w:rFonts w:ascii="Times New Roman" w:hAnsi="Times New Roman"/>
      <w:sz w:val="20"/>
    </w:rPr>
  </w:style>
  <w:style w:type="character" w:customStyle="1" w:styleId="Style33">
    <w:name w:val="Style33"/>
    <w:basedOn w:val="DefaultParagraphFont"/>
    <w:uiPriority w:val="1"/>
    <w:rsid w:val="00933B8C"/>
    <w:rPr>
      <w:rFonts w:ascii="Times New Roman" w:hAnsi="Times New Roman"/>
      <w:sz w:val="20"/>
    </w:rPr>
  </w:style>
  <w:style w:type="character" w:customStyle="1" w:styleId="Style34">
    <w:name w:val="Style34"/>
    <w:basedOn w:val="DefaultParagraphFont"/>
    <w:uiPriority w:val="1"/>
    <w:rsid w:val="00933B8C"/>
    <w:rPr>
      <w:rFonts w:ascii="Times New Roman" w:hAnsi="Times New Roman"/>
      <w:sz w:val="20"/>
    </w:rPr>
  </w:style>
  <w:style w:type="character" w:customStyle="1" w:styleId="Style35">
    <w:name w:val="Style35"/>
    <w:basedOn w:val="DefaultParagraphFont"/>
    <w:uiPriority w:val="1"/>
    <w:rsid w:val="00933B8C"/>
    <w:rPr>
      <w:rFonts w:ascii="Times New Roman" w:hAnsi="Times New Roman"/>
      <w:sz w:val="20"/>
    </w:rPr>
  </w:style>
  <w:style w:type="character" w:customStyle="1" w:styleId="Style36">
    <w:name w:val="Style36"/>
    <w:basedOn w:val="DefaultParagraphFont"/>
    <w:uiPriority w:val="1"/>
    <w:rsid w:val="00110F95"/>
    <w:rPr>
      <w:rFonts w:ascii="Lucida Calligraphy" w:hAnsi="Lucida Calligraphy"/>
      <w:sz w:val="28"/>
    </w:rPr>
  </w:style>
  <w:style w:type="character" w:customStyle="1" w:styleId="Style37">
    <w:name w:val="Style37"/>
    <w:basedOn w:val="DefaultParagraphFont"/>
    <w:uiPriority w:val="1"/>
    <w:rsid w:val="00110F95"/>
    <w:rPr>
      <w:rFonts w:ascii="Lucida Calligraphy" w:hAnsi="Lucida Calligraphy"/>
      <w:sz w:val="28"/>
    </w:rPr>
  </w:style>
  <w:style w:type="character" w:customStyle="1" w:styleId="Style38">
    <w:name w:val="Style38"/>
    <w:basedOn w:val="DefaultParagraphFont"/>
    <w:uiPriority w:val="1"/>
    <w:rsid w:val="00DF24A3"/>
    <w:rPr>
      <w:rFonts w:ascii="Lucida Calligraphy" w:hAnsi="Lucida Calligraph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6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anthonysliturgicalhous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93F5F82E349E2939C2AE07E15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421A-A472-4073-8203-6910BEC061A9}"/>
      </w:docPartPr>
      <w:docPartBody>
        <w:p w:rsidR="000408B6" w:rsidRDefault="002616EE" w:rsidP="002616EE">
          <w:pPr>
            <w:pStyle w:val="23193F5F82E349E2939C2AE07E15240610"/>
          </w:pPr>
          <w:r w:rsidRPr="00DA4F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544F59639C4B1AA6EFB5030D21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467B-9C26-433D-8870-A51D61C4590A}"/>
      </w:docPartPr>
      <w:docPartBody>
        <w:p w:rsidR="000408B6" w:rsidRDefault="002616EE" w:rsidP="002616EE">
          <w:pPr>
            <w:pStyle w:val="AB544F59639C4B1AA6EFB5030D2144D810"/>
          </w:pPr>
          <w:r w:rsidRPr="00DA4F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894E706C441779AC641EE5380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F327-3F52-4A4A-AC22-6BCCE1B4B046}"/>
      </w:docPartPr>
      <w:docPartBody>
        <w:p w:rsidR="000408B6" w:rsidRDefault="002616EE" w:rsidP="002616EE">
          <w:pPr>
            <w:pStyle w:val="2DE894E706C441779AC641EE5380460A10"/>
          </w:pPr>
          <w:r w:rsidRPr="00DA4F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5536224C24E62B97B830447A2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4198-84AE-4ACC-ADC8-F341538D67C3}"/>
      </w:docPartPr>
      <w:docPartBody>
        <w:p w:rsidR="000408B6" w:rsidRDefault="002616EE" w:rsidP="002616EE">
          <w:pPr>
            <w:pStyle w:val="1905536224C24E62B97B830447A2393B9"/>
          </w:pPr>
          <w:r w:rsidRPr="00687524">
            <w:rPr>
              <w:rStyle w:val="Style30"/>
              <w:rFonts w:asciiTheme="minorHAnsi" w:hAnsiTheme="minorHAnsi" w:cstheme="minorHAnsi"/>
              <w:color w:val="767171" w:themeColor="background2" w:themeShade="80"/>
              <w:sz w:val="22"/>
            </w:rPr>
            <w:t>E</w:t>
          </w:r>
          <w:r w:rsidRPr="00DA4FEA">
            <w:rPr>
              <w:rStyle w:val="PlaceholderText"/>
            </w:rPr>
            <w:t>nter text.</w:t>
          </w:r>
        </w:p>
      </w:docPartBody>
    </w:docPart>
    <w:docPart>
      <w:docPartPr>
        <w:name w:val="6BED374860D74917A57DE07E3D93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C9AD-CC27-4F44-B999-836A1DD75EE7}"/>
      </w:docPartPr>
      <w:docPartBody>
        <w:p w:rsidR="000408B6" w:rsidRDefault="002616EE" w:rsidP="002616EE">
          <w:pPr>
            <w:pStyle w:val="6BED374860D74917A57DE07E3D93A1FA9"/>
          </w:pPr>
          <w:r w:rsidRPr="00DA4F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56C4A77794C80955501DCDFFC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B7BA-B1C9-4AA1-8B38-F546D147955C}"/>
      </w:docPartPr>
      <w:docPartBody>
        <w:p w:rsidR="000408B6" w:rsidRDefault="002616EE" w:rsidP="002616EE">
          <w:pPr>
            <w:pStyle w:val="A8256C4A77794C80955501DCDFFC5DE47"/>
          </w:pPr>
          <w:r>
            <w:rPr>
              <w:rStyle w:val="PlaceholderText"/>
            </w:rPr>
            <w:t>E</w:t>
          </w:r>
          <w:r w:rsidRPr="00DA4FE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code</w:t>
          </w:r>
          <w:r w:rsidRPr="00DA4FEA">
            <w:rPr>
              <w:rStyle w:val="PlaceholderText"/>
            </w:rPr>
            <w:t>.</w:t>
          </w:r>
        </w:p>
      </w:docPartBody>
    </w:docPart>
    <w:docPart>
      <w:docPartPr>
        <w:name w:val="D14D60049E3044139A1C937FD1BB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60E5-BA23-4B77-83C2-E84E3EBE2FD3}"/>
      </w:docPartPr>
      <w:docPartBody>
        <w:p w:rsidR="000408B6" w:rsidRDefault="002616EE" w:rsidP="002616EE">
          <w:pPr>
            <w:pStyle w:val="D14D60049E3044139A1C937FD1BB2AD16"/>
          </w:pPr>
          <w:r>
            <w:rPr>
              <w:rStyle w:val="PlaceholderText"/>
            </w:rPr>
            <w:t>E</w:t>
          </w:r>
          <w:r w:rsidRPr="00DA4FE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DA4FEA">
            <w:rPr>
              <w:rStyle w:val="PlaceholderText"/>
            </w:rPr>
            <w:t>.</w:t>
          </w:r>
        </w:p>
      </w:docPartBody>
    </w:docPart>
    <w:docPart>
      <w:docPartPr>
        <w:name w:val="4A3B22453C3F474FBC201D20993A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5A77-8A00-40EB-B25F-F5C1E3371FED}"/>
      </w:docPartPr>
      <w:docPartBody>
        <w:p w:rsidR="000408B6" w:rsidRDefault="002616EE" w:rsidP="002616EE">
          <w:pPr>
            <w:pStyle w:val="4A3B22453C3F474FBC201D20993AA85B5"/>
          </w:pPr>
          <w:r>
            <w:rPr>
              <w:rStyle w:val="PlaceholderText"/>
            </w:rPr>
            <w:t>E</w:t>
          </w:r>
          <w:r w:rsidRPr="00DA4FEA">
            <w:rPr>
              <w:rStyle w:val="PlaceholderText"/>
            </w:rPr>
            <w:t>nter text.</w:t>
          </w:r>
        </w:p>
      </w:docPartBody>
    </w:docPart>
    <w:docPart>
      <w:docPartPr>
        <w:name w:val="C16BEC72ADDC45B88C907ECAA4B8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7AA0-72F8-49AE-A445-2AD2ECDAB335}"/>
      </w:docPartPr>
      <w:docPartBody>
        <w:p w:rsidR="000408B6" w:rsidRDefault="002616EE" w:rsidP="002616EE">
          <w:pPr>
            <w:pStyle w:val="C16BEC72ADDC45B88C907ECAA4B847244"/>
          </w:pPr>
          <w:r>
            <w:rPr>
              <w:rStyle w:val="PlaceholderText"/>
            </w:rPr>
            <w:t>E</w:t>
          </w:r>
          <w:r w:rsidRPr="00DA4FEA">
            <w:rPr>
              <w:rStyle w:val="PlaceholderText"/>
            </w:rPr>
            <w:t>nter text.</w:t>
          </w:r>
        </w:p>
      </w:docPartBody>
    </w:docPart>
    <w:docPart>
      <w:docPartPr>
        <w:name w:val="8B57F29E9BC04667BC76A4CA22EE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3D43-D412-46C8-B6FF-4E774C7F5C5B}"/>
      </w:docPartPr>
      <w:docPartBody>
        <w:p w:rsidR="000408B6" w:rsidRDefault="002616EE" w:rsidP="002616EE">
          <w:pPr>
            <w:pStyle w:val="8B57F29E9BC04667BC76A4CA22EEFA353"/>
          </w:pPr>
          <w:r>
            <w:rPr>
              <w:rStyle w:val="PlaceholderText"/>
            </w:rPr>
            <w:t>E</w:t>
          </w:r>
          <w:r w:rsidRPr="00DA4FEA">
            <w:rPr>
              <w:rStyle w:val="PlaceholderText"/>
            </w:rPr>
            <w:t>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8BE1-B882-429B-B287-D6A610337296}"/>
      </w:docPartPr>
      <w:docPartBody>
        <w:p w:rsidR="00001D3C" w:rsidRDefault="000408B6">
          <w:r w:rsidRPr="00DA4F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EE"/>
    <w:rsid w:val="00001D3C"/>
    <w:rsid w:val="000408B6"/>
    <w:rsid w:val="002616EE"/>
    <w:rsid w:val="003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D3C"/>
    <w:rPr>
      <w:color w:val="808080"/>
    </w:rPr>
  </w:style>
  <w:style w:type="character" w:customStyle="1" w:styleId="Style30">
    <w:name w:val="Style30"/>
    <w:basedOn w:val="DefaultParagraphFont"/>
    <w:uiPriority w:val="1"/>
    <w:rsid w:val="00001D3C"/>
    <w:rPr>
      <w:rFonts w:ascii="Times New Roman" w:hAnsi="Times New Roman"/>
      <w:sz w:val="20"/>
    </w:rPr>
  </w:style>
  <w:style w:type="paragraph" w:customStyle="1" w:styleId="280109A627C545328925095CD10C694110">
    <w:name w:val="280109A627C545328925095CD10C694110"/>
    <w:rsid w:val="002616EE"/>
    <w:rPr>
      <w:rFonts w:eastAsiaTheme="minorHAnsi"/>
    </w:rPr>
  </w:style>
  <w:style w:type="paragraph" w:customStyle="1" w:styleId="4A3B22453C3F474FBC201D20993AA85B5">
    <w:name w:val="4A3B22453C3F474FBC201D20993AA85B5"/>
    <w:rsid w:val="002616EE"/>
    <w:rPr>
      <w:rFonts w:eastAsiaTheme="minorHAnsi"/>
    </w:rPr>
  </w:style>
  <w:style w:type="paragraph" w:customStyle="1" w:styleId="C16BEC72ADDC45B88C907ECAA4B847244">
    <w:name w:val="C16BEC72ADDC45B88C907ECAA4B847244"/>
    <w:rsid w:val="002616EE"/>
    <w:rPr>
      <w:rFonts w:eastAsiaTheme="minorHAnsi"/>
    </w:rPr>
  </w:style>
  <w:style w:type="paragraph" w:customStyle="1" w:styleId="8B57F29E9BC04667BC76A4CA22EEFA353">
    <w:name w:val="8B57F29E9BC04667BC76A4CA22EEFA353"/>
    <w:rsid w:val="002616EE"/>
    <w:rPr>
      <w:rFonts w:eastAsiaTheme="minorHAnsi"/>
    </w:rPr>
  </w:style>
  <w:style w:type="paragraph" w:customStyle="1" w:styleId="1905536224C24E62B97B830447A2393B9">
    <w:name w:val="1905536224C24E62B97B830447A2393B9"/>
    <w:rsid w:val="002616EE"/>
    <w:rPr>
      <w:rFonts w:eastAsiaTheme="minorHAnsi"/>
    </w:rPr>
  </w:style>
  <w:style w:type="paragraph" w:customStyle="1" w:styleId="A8256C4A77794C80955501DCDFFC5DE47">
    <w:name w:val="A8256C4A77794C80955501DCDFFC5DE47"/>
    <w:rsid w:val="002616EE"/>
    <w:rPr>
      <w:rFonts w:eastAsiaTheme="minorHAnsi"/>
    </w:rPr>
  </w:style>
  <w:style w:type="paragraph" w:customStyle="1" w:styleId="D14D60049E3044139A1C937FD1BB2AD16">
    <w:name w:val="D14D60049E3044139A1C937FD1BB2AD16"/>
    <w:rsid w:val="002616EE"/>
    <w:rPr>
      <w:rFonts w:eastAsiaTheme="minorHAnsi"/>
    </w:rPr>
  </w:style>
  <w:style w:type="paragraph" w:customStyle="1" w:styleId="AB544F59639C4B1AA6EFB5030D2144D810">
    <w:name w:val="AB544F59639C4B1AA6EFB5030D2144D810"/>
    <w:rsid w:val="002616EE"/>
    <w:rPr>
      <w:rFonts w:eastAsiaTheme="minorHAnsi"/>
    </w:rPr>
  </w:style>
  <w:style w:type="paragraph" w:customStyle="1" w:styleId="2DE894E706C441779AC641EE5380460A10">
    <w:name w:val="2DE894E706C441779AC641EE5380460A10"/>
    <w:rsid w:val="002616EE"/>
    <w:rPr>
      <w:rFonts w:eastAsiaTheme="minorHAnsi"/>
    </w:rPr>
  </w:style>
  <w:style w:type="paragraph" w:customStyle="1" w:styleId="6BED374860D74917A57DE07E3D93A1FA9">
    <w:name w:val="6BED374860D74917A57DE07E3D93A1FA9"/>
    <w:rsid w:val="002616EE"/>
    <w:rPr>
      <w:rFonts w:eastAsiaTheme="minorHAnsi"/>
    </w:rPr>
  </w:style>
  <w:style w:type="paragraph" w:customStyle="1" w:styleId="F05E83FD9A9948A6A2A1B531E93F73C49">
    <w:name w:val="F05E83FD9A9948A6A2A1B531E93F73C49"/>
    <w:rsid w:val="002616EE"/>
    <w:rPr>
      <w:rFonts w:eastAsiaTheme="minorHAnsi"/>
    </w:rPr>
  </w:style>
  <w:style w:type="paragraph" w:customStyle="1" w:styleId="18D6BEDE00DA417F91DDC9C73BCDD34A10">
    <w:name w:val="18D6BEDE00DA417F91DDC9C73BCDD34A10"/>
    <w:rsid w:val="002616EE"/>
    <w:rPr>
      <w:rFonts w:eastAsiaTheme="minorHAnsi"/>
    </w:rPr>
  </w:style>
  <w:style w:type="paragraph" w:customStyle="1" w:styleId="CA76C05DEF9B404989A96F7BF8975BF110">
    <w:name w:val="CA76C05DEF9B404989A96F7BF8975BF110"/>
    <w:rsid w:val="002616EE"/>
    <w:rPr>
      <w:rFonts w:eastAsiaTheme="minorHAnsi"/>
    </w:rPr>
  </w:style>
  <w:style w:type="paragraph" w:customStyle="1" w:styleId="A1EDD6514B834CC89F92E0B59FA12CFD10">
    <w:name w:val="A1EDD6514B834CC89F92E0B59FA12CFD10"/>
    <w:rsid w:val="002616EE"/>
    <w:rPr>
      <w:rFonts w:eastAsiaTheme="minorHAnsi"/>
    </w:rPr>
  </w:style>
  <w:style w:type="paragraph" w:customStyle="1" w:styleId="6D5F57639EF94EF48B6466F182A874CC10">
    <w:name w:val="6D5F57639EF94EF48B6466F182A874CC10"/>
    <w:rsid w:val="002616EE"/>
    <w:rPr>
      <w:rFonts w:eastAsiaTheme="minorHAnsi"/>
    </w:rPr>
  </w:style>
  <w:style w:type="paragraph" w:customStyle="1" w:styleId="0709A36FF87D4A55A81EF40D2191C0CE10">
    <w:name w:val="0709A36FF87D4A55A81EF40D2191C0CE10"/>
    <w:rsid w:val="002616EE"/>
    <w:rPr>
      <w:rFonts w:eastAsiaTheme="minorHAnsi"/>
    </w:rPr>
  </w:style>
  <w:style w:type="paragraph" w:customStyle="1" w:styleId="4FF74699B09A496C936B02EC95570CEE10">
    <w:name w:val="4FF74699B09A496C936B02EC95570CEE10"/>
    <w:rsid w:val="002616EE"/>
    <w:rPr>
      <w:rFonts w:eastAsiaTheme="minorHAnsi"/>
    </w:rPr>
  </w:style>
  <w:style w:type="paragraph" w:customStyle="1" w:styleId="03FB88AD49154045BC1DF834D3E73F2C10">
    <w:name w:val="03FB88AD49154045BC1DF834D3E73F2C10"/>
    <w:rsid w:val="002616EE"/>
    <w:rPr>
      <w:rFonts w:eastAsiaTheme="minorHAnsi"/>
    </w:rPr>
  </w:style>
  <w:style w:type="paragraph" w:customStyle="1" w:styleId="6981E0EB15EC41B6A1733B2B197DFFE710">
    <w:name w:val="6981E0EB15EC41B6A1733B2B197DFFE710"/>
    <w:rsid w:val="002616EE"/>
    <w:rPr>
      <w:rFonts w:eastAsiaTheme="minorHAnsi"/>
    </w:rPr>
  </w:style>
  <w:style w:type="paragraph" w:customStyle="1" w:styleId="23193F5F82E349E2939C2AE07E15240610">
    <w:name w:val="23193F5F82E349E2939C2AE07E15240610"/>
    <w:rsid w:val="002616EE"/>
    <w:rPr>
      <w:rFonts w:eastAsiaTheme="minorHAnsi"/>
    </w:rPr>
  </w:style>
  <w:style w:type="paragraph" w:customStyle="1" w:styleId="7138F66A0B3A44B09FD77C62E9B4C67B10">
    <w:name w:val="7138F66A0B3A44B09FD77C62E9B4C67B10"/>
    <w:rsid w:val="002616EE"/>
    <w:rPr>
      <w:rFonts w:eastAsiaTheme="minorHAnsi"/>
    </w:rPr>
  </w:style>
  <w:style w:type="paragraph" w:customStyle="1" w:styleId="121605A7B71D4FFD8FA983B7C2473B0B">
    <w:name w:val="121605A7B71D4FFD8FA983B7C2473B0B"/>
    <w:rsid w:val="00001D3C"/>
  </w:style>
  <w:style w:type="paragraph" w:customStyle="1" w:styleId="B98F18F7E5E443A785F24D36C9F4802B">
    <w:name w:val="B98F18F7E5E443A785F24D36C9F4802B"/>
    <w:rsid w:val="00001D3C"/>
  </w:style>
  <w:style w:type="paragraph" w:customStyle="1" w:styleId="5AD3112C139C4C1AAAB1DC29C5FDF8F5">
    <w:name w:val="5AD3112C139C4C1AAAB1DC29C5FDF8F5"/>
    <w:rsid w:val="00001D3C"/>
  </w:style>
  <w:style w:type="paragraph" w:customStyle="1" w:styleId="0EE26272AF9E43E299C0356D2A5E15D3">
    <w:name w:val="0EE26272AF9E43E299C0356D2A5E15D3"/>
    <w:rsid w:val="00001D3C"/>
  </w:style>
  <w:style w:type="paragraph" w:customStyle="1" w:styleId="3DDAC8CF847F4AEE9FC47D5116EE2168">
    <w:name w:val="3DDAC8CF847F4AEE9FC47D5116EE2168"/>
    <w:rsid w:val="00001D3C"/>
  </w:style>
  <w:style w:type="paragraph" w:customStyle="1" w:styleId="4CF5F54155D74E8AB0F98C62D6B00B9A">
    <w:name w:val="4CF5F54155D74E8AB0F98C62D6B00B9A"/>
    <w:rsid w:val="00001D3C"/>
  </w:style>
  <w:style w:type="paragraph" w:customStyle="1" w:styleId="8A21E81D667A4B7AA4FBABE9AB6078D1">
    <w:name w:val="8A21E81D667A4B7AA4FBABE9AB6078D1"/>
    <w:rsid w:val="00001D3C"/>
  </w:style>
  <w:style w:type="paragraph" w:customStyle="1" w:styleId="6E1B38EB524A4380BF50C75034041035">
    <w:name w:val="6E1B38EB524A4380BF50C75034041035"/>
    <w:rsid w:val="00001D3C"/>
  </w:style>
  <w:style w:type="paragraph" w:customStyle="1" w:styleId="A6FB917019674E7AA0A1DC2414D6558E">
    <w:name w:val="A6FB917019674E7AA0A1DC2414D6558E"/>
    <w:rsid w:val="00001D3C"/>
  </w:style>
  <w:style w:type="paragraph" w:customStyle="1" w:styleId="D6E3B33E1D8E42888891215759241505">
    <w:name w:val="D6E3B33E1D8E42888891215759241505"/>
    <w:rsid w:val="00001D3C"/>
  </w:style>
  <w:style w:type="paragraph" w:customStyle="1" w:styleId="A430E80961F64253895C691389C441B2">
    <w:name w:val="A430E80961F64253895C691389C441B2"/>
    <w:rsid w:val="00001D3C"/>
  </w:style>
  <w:style w:type="paragraph" w:customStyle="1" w:styleId="F79495C10CCB422FB05E5BA92E86F634">
    <w:name w:val="F79495C10CCB422FB05E5BA92E86F634"/>
    <w:rsid w:val="00001D3C"/>
  </w:style>
  <w:style w:type="paragraph" w:customStyle="1" w:styleId="52613A1088074A33B51294A368651A40">
    <w:name w:val="52613A1088074A33B51294A368651A40"/>
    <w:rsid w:val="00001D3C"/>
  </w:style>
  <w:style w:type="paragraph" w:customStyle="1" w:styleId="AD75EB7A99434E97B72DA09A74D65ED9">
    <w:name w:val="AD75EB7A99434E97B72DA09A74D65ED9"/>
    <w:rsid w:val="00001D3C"/>
  </w:style>
  <w:style w:type="paragraph" w:customStyle="1" w:styleId="47478B6D40D7446D95467D2D77954653">
    <w:name w:val="47478B6D40D7446D95467D2D77954653"/>
    <w:rsid w:val="00001D3C"/>
  </w:style>
  <w:style w:type="paragraph" w:customStyle="1" w:styleId="10511CEE51B1472AA81031CDB77A6AF7">
    <w:name w:val="10511CEE51B1472AA81031CDB77A6AF7"/>
    <w:rsid w:val="00001D3C"/>
  </w:style>
  <w:style w:type="paragraph" w:customStyle="1" w:styleId="E54E3EC5DC214E9DB8D6AEEADB3FEC9F">
    <w:name w:val="E54E3EC5DC214E9DB8D6AEEADB3FEC9F"/>
    <w:rsid w:val="00001D3C"/>
  </w:style>
  <w:style w:type="paragraph" w:customStyle="1" w:styleId="E3FDE616AFFB45A692F4D02CFB9023CB">
    <w:name w:val="E3FDE616AFFB45A692F4D02CFB9023CB"/>
    <w:rsid w:val="00001D3C"/>
  </w:style>
  <w:style w:type="paragraph" w:customStyle="1" w:styleId="5ED43343A1C8421AB4E88A18509D3B11">
    <w:name w:val="5ED43343A1C8421AB4E88A18509D3B11"/>
    <w:rsid w:val="00001D3C"/>
  </w:style>
  <w:style w:type="paragraph" w:customStyle="1" w:styleId="724B2FAC52CF49CAB63D251CD3874720">
    <w:name w:val="724B2FAC52CF49CAB63D251CD3874720"/>
    <w:rsid w:val="00001D3C"/>
  </w:style>
  <w:style w:type="paragraph" w:customStyle="1" w:styleId="D780FAC766454A9FB19BECF7E7A58BF3">
    <w:name w:val="D780FAC766454A9FB19BECF7E7A58BF3"/>
    <w:rsid w:val="00001D3C"/>
  </w:style>
  <w:style w:type="paragraph" w:customStyle="1" w:styleId="743E66A9F0A144AC8FF54443E8FD4F55">
    <w:name w:val="743E66A9F0A144AC8FF54443E8FD4F55"/>
    <w:rsid w:val="00001D3C"/>
  </w:style>
  <w:style w:type="paragraph" w:customStyle="1" w:styleId="809803C873E1456A85FA3F721D2CBC80">
    <w:name w:val="809803C873E1456A85FA3F721D2CBC80"/>
    <w:rsid w:val="00001D3C"/>
  </w:style>
  <w:style w:type="paragraph" w:customStyle="1" w:styleId="FE3E4A8DA2FF4A5FBF8E0D499E2408CE">
    <w:name w:val="FE3E4A8DA2FF4A5FBF8E0D499E2408CE"/>
    <w:rsid w:val="00001D3C"/>
  </w:style>
  <w:style w:type="paragraph" w:customStyle="1" w:styleId="29AC1193D9F34ECC96C136CB818A6119">
    <w:name w:val="29AC1193D9F34ECC96C136CB818A6119"/>
    <w:rsid w:val="00001D3C"/>
  </w:style>
  <w:style w:type="paragraph" w:customStyle="1" w:styleId="D65C3A4C2DB34ABBB25A84DE1EA82F78">
    <w:name w:val="D65C3A4C2DB34ABBB25A84DE1EA82F78"/>
    <w:rsid w:val="00001D3C"/>
  </w:style>
  <w:style w:type="paragraph" w:customStyle="1" w:styleId="EF0492BAAE7F4080A853E794C78061F5">
    <w:name w:val="EF0492BAAE7F4080A853E794C78061F5"/>
    <w:rsid w:val="00001D3C"/>
  </w:style>
  <w:style w:type="paragraph" w:customStyle="1" w:styleId="DA7F3791807541818240E2F418CB2B85">
    <w:name w:val="DA7F3791807541818240E2F418CB2B85"/>
    <w:rsid w:val="00001D3C"/>
  </w:style>
  <w:style w:type="paragraph" w:customStyle="1" w:styleId="A7A53AFD49614491ADF8109BD6CFA439">
    <w:name w:val="A7A53AFD49614491ADF8109BD6CFA439"/>
    <w:rsid w:val="00001D3C"/>
  </w:style>
  <w:style w:type="paragraph" w:customStyle="1" w:styleId="02BBC1A3BB724E5A9B8EA09C6E51C062">
    <w:name w:val="02BBC1A3BB724E5A9B8EA09C6E51C062"/>
    <w:rsid w:val="00001D3C"/>
  </w:style>
  <w:style w:type="paragraph" w:customStyle="1" w:styleId="D60406EE14034186ADA8404C2C6CFF50">
    <w:name w:val="D60406EE14034186ADA8404C2C6CFF50"/>
    <w:rsid w:val="00001D3C"/>
  </w:style>
  <w:style w:type="paragraph" w:customStyle="1" w:styleId="C1E70B40D44C4C46B02461F351F1C3EA">
    <w:name w:val="C1E70B40D44C4C46B02461F351F1C3EA"/>
    <w:rsid w:val="00001D3C"/>
  </w:style>
  <w:style w:type="paragraph" w:customStyle="1" w:styleId="092EE7CF648A4E319907DF46F196AFA2">
    <w:name w:val="092EE7CF648A4E319907DF46F196AFA2"/>
    <w:rsid w:val="00001D3C"/>
  </w:style>
  <w:style w:type="paragraph" w:customStyle="1" w:styleId="E34946C25399413096AF2E39FC997E8B">
    <w:name w:val="E34946C25399413096AF2E39FC997E8B"/>
    <w:rsid w:val="00001D3C"/>
  </w:style>
  <w:style w:type="paragraph" w:customStyle="1" w:styleId="8BFB3180AE7C4C3796605089B8EB44FC">
    <w:name w:val="8BFB3180AE7C4C3796605089B8EB44FC"/>
    <w:rsid w:val="00001D3C"/>
  </w:style>
  <w:style w:type="paragraph" w:customStyle="1" w:styleId="F9FA3CD6F31142F78A57B4A88855854D">
    <w:name w:val="F9FA3CD6F31142F78A57B4A88855854D"/>
    <w:rsid w:val="00001D3C"/>
  </w:style>
  <w:style w:type="paragraph" w:customStyle="1" w:styleId="7FFDFFA4914746829194059FFB980D3B">
    <w:name w:val="7FFDFFA4914746829194059FFB980D3B"/>
    <w:rsid w:val="00001D3C"/>
  </w:style>
  <w:style w:type="paragraph" w:customStyle="1" w:styleId="99409D8C058B467F90C301D62CF9A326">
    <w:name w:val="99409D8C058B467F90C301D62CF9A326"/>
    <w:rsid w:val="00001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17BB-4202-4167-AB1F-075EAB8C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Staszak</dc:creator>
  <cp:keywords/>
  <dc:description/>
  <cp:lastModifiedBy>Gary Staszak</cp:lastModifiedBy>
  <cp:revision>4</cp:revision>
  <cp:lastPrinted>2023-07-04T15:28:00Z</cp:lastPrinted>
  <dcterms:created xsi:type="dcterms:W3CDTF">2023-07-21T02:47:00Z</dcterms:created>
  <dcterms:modified xsi:type="dcterms:W3CDTF">2023-07-21T02:50:00Z</dcterms:modified>
</cp:coreProperties>
</file>